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990" w:type="dxa"/>
        <w:tblLayout w:type="fixed"/>
        <w:tblLook w:val="04A0" w:firstRow="1" w:lastRow="0" w:firstColumn="1" w:lastColumn="0" w:noHBand="0" w:noVBand="1"/>
      </w:tblPr>
      <w:tblGrid>
        <w:gridCol w:w="1170"/>
        <w:gridCol w:w="270"/>
        <w:gridCol w:w="226"/>
        <w:gridCol w:w="630"/>
        <w:gridCol w:w="764"/>
        <w:gridCol w:w="7"/>
        <w:gridCol w:w="625"/>
        <w:gridCol w:w="1170"/>
        <w:gridCol w:w="710"/>
        <w:gridCol w:w="106"/>
        <w:gridCol w:w="354"/>
        <w:gridCol w:w="366"/>
        <w:gridCol w:w="354"/>
        <w:gridCol w:w="674"/>
        <w:gridCol w:w="314"/>
        <w:gridCol w:w="413"/>
        <w:gridCol w:w="489"/>
        <w:gridCol w:w="538"/>
        <w:gridCol w:w="90"/>
        <w:gridCol w:w="360"/>
        <w:gridCol w:w="131"/>
        <w:gridCol w:w="141"/>
        <w:gridCol w:w="1576"/>
      </w:tblGrid>
      <w:tr w:rsidR="00A61D8C" w:rsidTr="00A61D8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8C" w:rsidRPr="007C54F1" w:rsidRDefault="00A61D8C" w:rsidP="007C54F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72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8C" w:rsidRPr="00A61D8C" w:rsidRDefault="00A61D8C" w:rsidP="007C54F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1D8C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 w:rsidTr="00A61D8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8C" w:rsidRPr="007C54F1" w:rsidRDefault="00A61D8C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Address:</w:t>
            </w:r>
          </w:p>
        </w:tc>
        <w:tc>
          <w:tcPr>
            <w:tcW w:w="72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D8C" w:rsidTr="00A61D8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8C" w:rsidRPr="007C54F1" w:rsidRDefault="00A61D8C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Address2:</w:t>
            </w:r>
          </w:p>
        </w:tc>
        <w:tc>
          <w:tcPr>
            <w:tcW w:w="72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61D8C" w:rsidRPr="00382F40" w:rsidRDefault="00A61D8C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B2" w:rsidTr="00A61D8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4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7C54F1" w:rsidRDefault="007F795A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A61D8C" w:rsidRDefault="007F795A" w:rsidP="00B853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1D8C">
              <w:rPr>
                <w:rFonts w:ascii="Times New Roman" w:hAnsi="Times New Roman"/>
                <w:b/>
                <w:sz w:val="24"/>
                <w:szCs w:val="24"/>
              </w:rPr>
              <w:t>State:</w:t>
            </w:r>
          </w:p>
        </w:tc>
        <w:tc>
          <w:tcPr>
            <w:tcW w:w="20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382F40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A61D8C" w:rsidRDefault="007F795A" w:rsidP="00B853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1D8C">
              <w:rPr>
                <w:rFonts w:ascii="Times New Roman" w:hAnsi="Times New Roman"/>
                <w:b/>
                <w:sz w:val="24"/>
                <w:szCs w:val="24"/>
              </w:rPr>
              <w:t>Postal Code:</w:t>
            </w:r>
          </w:p>
        </w:tc>
        <w:tc>
          <w:tcPr>
            <w:tcW w:w="22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382F40" w:rsidRDefault="007F795A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40" w:rsidTr="00A61D8C">
        <w:trPr>
          <w:trHeight w:val="360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Country:</w:t>
            </w:r>
          </w:p>
        </w:tc>
        <w:tc>
          <w:tcPr>
            <w:tcW w:w="34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7C54F1" w:rsidRDefault="007F795A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A61D8C" w:rsidRDefault="007F795A" w:rsidP="00B853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1D8C">
              <w:rPr>
                <w:rFonts w:ascii="Times New Roman" w:hAnsi="Times New Roman"/>
                <w:b/>
                <w:sz w:val="24"/>
                <w:szCs w:val="24"/>
              </w:rPr>
              <w:t>Contact:</w:t>
            </w: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382F40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F795A" w:rsidRPr="00A61D8C" w:rsidRDefault="007F795A" w:rsidP="00B853E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61D8C">
              <w:rPr>
                <w:rFonts w:ascii="Times New Roman" w:hAnsi="Times New Roman"/>
                <w:b/>
                <w:sz w:val="24"/>
                <w:szCs w:val="24"/>
              </w:rPr>
              <w:t>Email:</w:t>
            </w:r>
          </w:p>
        </w:tc>
        <w:tc>
          <w:tcPr>
            <w:tcW w:w="22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F795A" w:rsidRPr="00382F40" w:rsidRDefault="007F795A" w:rsidP="00B853E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F40" w:rsidTr="00A61D8C">
        <w:trPr>
          <w:trHeight w:val="233"/>
        </w:trPr>
        <w:tc>
          <w:tcPr>
            <w:tcW w:w="1147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82F40" w:rsidRPr="00382F40" w:rsidRDefault="00382F40" w:rsidP="00687A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AB2" w:rsidTr="00A61D8C">
        <w:trPr>
          <w:trHeight w:val="360"/>
        </w:trPr>
        <w:tc>
          <w:tcPr>
            <w:tcW w:w="30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7C54F1" w:rsidRDefault="00687AB2" w:rsidP="00687A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Certification Standard: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87AB2" w:rsidRPr="007C54F1" w:rsidRDefault="00687AB2" w:rsidP="00687AB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687AB2" w:rsidP="00687AB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382F40">
              <w:rPr>
                <w:rFonts w:ascii="Times New Roman" w:hAnsi="Times New Roman"/>
                <w:i/>
                <w:sz w:val="24"/>
                <w:szCs w:val="24"/>
              </w:rPr>
              <w:t>(Label Type)</w:t>
            </w:r>
          </w:p>
        </w:tc>
      </w:tr>
      <w:tr w:rsidR="00382F40" w:rsidTr="00A61D8C">
        <w:trPr>
          <w:trHeight w:val="576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7C54F1" w:rsidRDefault="00687AB2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Quarter: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687AB2" w:rsidP="003D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0">
              <w:rPr>
                <w:rFonts w:ascii="Times New Roman" w:hAnsi="Times New Roman"/>
                <w:sz w:val="24"/>
                <w:szCs w:val="24"/>
              </w:rPr>
              <w:t>1 (Jan-Mar)</w:t>
            </w:r>
            <w:r w:rsidR="0038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60949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687AB2" w:rsidP="00382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0">
              <w:rPr>
                <w:rFonts w:ascii="Times New Roman" w:hAnsi="Times New Roman"/>
                <w:sz w:val="24"/>
                <w:szCs w:val="24"/>
              </w:rPr>
              <w:t>2 (Apr-June)</w:t>
            </w:r>
            <w:r w:rsidR="00382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209030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382F40" w:rsidP="003D6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82F40">
              <w:rPr>
                <w:rFonts w:ascii="Times New Roman" w:hAnsi="Times New Roman"/>
                <w:sz w:val="24"/>
                <w:szCs w:val="24"/>
              </w:rPr>
              <w:t>3 (</w:t>
            </w:r>
            <w:r w:rsidR="00687AB2" w:rsidRPr="00382F40">
              <w:rPr>
                <w:rFonts w:ascii="Times New Roman" w:hAnsi="Times New Roman"/>
                <w:sz w:val="24"/>
                <w:szCs w:val="24"/>
              </w:rPr>
              <w:t>July-Sept</w:t>
            </w:r>
            <w:r w:rsidRPr="00382F4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53281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2F4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382F40" w:rsidP="003D6A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0">
              <w:rPr>
                <w:rFonts w:ascii="Times New Roman" w:hAnsi="Times New Roman"/>
                <w:sz w:val="24"/>
                <w:szCs w:val="24"/>
              </w:rPr>
              <w:t>4</w:t>
            </w:r>
            <w:r w:rsidR="003D6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F40">
              <w:rPr>
                <w:rFonts w:ascii="Times New Roman" w:hAnsi="Times New Roman"/>
                <w:sz w:val="24"/>
                <w:szCs w:val="24"/>
              </w:rPr>
              <w:t>(Oct-Dec)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24276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6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2A0BE2" w:rsidRDefault="00382F40" w:rsidP="00A61D8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A0BE2">
              <w:rPr>
                <w:rFonts w:ascii="Times New Roman" w:hAnsi="Times New Roman"/>
                <w:b/>
                <w:sz w:val="24"/>
                <w:szCs w:val="24"/>
              </w:rPr>
              <w:t>Year: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87AB2" w:rsidRPr="00382F40" w:rsidRDefault="00382F40" w:rsidP="00A61D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F40">
              <w:rPr>
                <w:rFonts w:ascii="Times New Roman" w:hAnsi="Times New Roman"/>
                <w:sz w:val="24"/>
                <w:szCs w:val="24"/>
              </w:rPr>
              <w:t>20____</w:t>
            </w:r>
          </w:p>
        </w:tc>
      </w:tr>
      <w:tr w:rsidR="00382F40" w:rsidTr="00A61D8C">
        <w:trPr>
          <w:trHeight w:val="360"/>
        </w:trPr>
        <w:tc>
          <w:tcPr>
            <w:tcW w:w="11478" w:type="dxa"/>
            <w:gridSpan w:val="2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82F40" w:rsidRPr="00382F40" w:rsidRDefault="00382F40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5A" w:rsidTr="00A61D8C">
        <w:trPr>
          <w:trHeight w:val="576"/>
        </w:trPr>
        <w:tc>
          <w:tcPr>
            <w:tcW w:w="3692" w:type="dxa"/>
            <w:gridSpan w:val="7"/>
            <w:shd w:val="clear" w:color="auto" w:fill="D9D9D9" w:themeFill="background1" w:themeFillShade="D9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54F1">
              <w:rPr>
                <w:rFonts w:ascii="Times New Roman" w:hAnsi="Times New Roman"/>
                <w:b/>
                <w:sz w:val="24"/>
                <w:szCs w:val="24"/>
              </w:rPr>
              <w:t>Certification Information</w:t>
            </w:r>
          </w:p>
        </w:tc>
        <w:tc>
          <w:tcPr>
            <w:tcW w:w="2706" w:type="dxa"/>
            <w:gridSpan w:val="5"/>
            <w:shd w:val="clear" w:color="auto" w:fill="D9D9D9" w:themeFill="background1" w:themeFillShade="D9"/>
            <w:vAlign w:val="center"/>
          </w:tcPr>
          <w:p w:rsidR="007F795A" w:rsidRPr="00EC7E34" w:rsidRDefault="007F795A" w:rsidP="008076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Market/Sold as Information</w:t>
            </w:r>
          </w:p>
        </w:tc>
        <w:tc>
          <w:tcPr>
            <w:tcW w:w="102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QTY</w:t>
            </w:r>
          </w:p>
        </w:tc>
        <w:tc>
          <w:tcPr>
            <w:tcW w:w="2476" w:type="dxa"/>
            <w:gridSpan w:val="8"/>
            <w:shd w:val="clear" w:color="auto" w:fill="D9D9D9" w:themeFill="background1" w:themeFillShade="D9"/>
            <w:vAlign w:val="center"/>
          </w:tcPr>
          <w:p w:rsidR="007F795A" w:rsidRPr="00EC7E34" w:rsidRDefault="007F795A" w:rsidP="006B57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Decal Serial #s Sequence</w:t>
            </w:r>
          </w:p>
        </w:tc>
        <w:tc>
          <w:tcPr>
            <w:tcW w:w="1576" w:type="dxa"/>
            <w:vMerge w:val="restart"/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Sold To:</w:t>
            </w:r>
          </w:p>
        </w:tc>
      </w:tr>
      <w:tr w:rsidR="007F795A" w:rsidTr="00A61D8C">
        <w:trPr>
          <w:trHeight w:val="576"/>
        </w:trPr>
        <w:tc>
          <w:tcPr>
            <w:tcW w:w="166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F1">
              <w:rPr>
                <w:rFonts w:ascii="Times New Roman" w:hAnsi="Times New Roman"/>
                <w:b/>
                <w:sz w:val="24"/>
                <w:szCs w:val="24"/>
              </w:rPr>
              <w:t>Model Name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F1">
              <w:rPr>
                <w:rFonts w:ascii="Times New Roman" w:hAnsi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39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7C54F1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54F1">
              <w:rPr>
                <w:rFonts w:ascii="Times New Roman" w:hAnsi="Times New Roman"/>
                <w:b/>
                <w:sz w:val="24"/>
                <w:szCs w:val="24"/>
              </w:rPr>
              <w:t>Cert ID</w:t>
            </w:r>
          </w:p>
        </w:tc>
        <w:tc>
          <w:tcPr>
            <w:tcW w:w="188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Brand/Model</w:t>
            </w:r>
          </w:p>
        </w:tc>
        <w:tc>
          <w:tcPr>
            <w:tcW w:w="82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Size</w:t>
            </w:r>
          </w:p>
        </w:tc>
        <w:tc>
          <w:tcPr>
            <w:tcW w:w="1028" w:type="dxa"/>
            <w:gridSpan w:val="2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260" w:type="dxa"/>
            <w:gridSpan w:val="5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795A" w:rsidRPr="00EC7E34" w:rsidRDefault="007F795A" w:rsidP="007F7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7E34">
              <w:rPr>
                <w:rFonts w:ascii="Times New Roman" w:hAnsi="Times New Roman"/>
                <w:b/>
                <w:sz w:val="24"/>
                <w:szCs w:val="24"/>
              </w:rPr>
              <w:t>To</w:t>
            </w:r>
          </w:p>
        </w:tc>
        <w:tc>
          <w:tcPr>
            <w:tcW w:w="1576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F795A" w:rsidRPr="00382F40" w:rsidRDefault="007F795A" w:rsidP="007F79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95A" w:rsidTr="00A61D8C">
        <w:trPr>
          <w:trHeight w:val="432"/>
        </w:trPr>
        <w:tc>
          <w:tcPr>
            <w:tcW w:w="1666" w:type="dxa"/>
            <w:gridSpan w:val="3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single" w:sz="12" w:space="0" w:color="auto"/>
            </w:tcBorders>
            <w:vAlign w:val="center"/>
          </w:tcPr>
          <w:p w:rsidR="007F795A" w:rsidRPr="0062414F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7F795A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95A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F40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F40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F40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382F40" w:rsidRPr="00EC7E34" w:rsidRDefault="00382F40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F795A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7F795A" w:rsidRPr="00EC7E34" w:rsidRDefault="007F795A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D7CF9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2D7CF9" w:rsidRPr="00EC7E34" w:rsidRDefault="002D7CF9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FC6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E92FC6" w:rsidRPr="00EC7E34" w:rsidRDefault="00E92FC6" w:rsidP="00A61D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FC6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92FC6" w:rsidTr="00A61D8C">
        <w:trPr>
          <w:trHeight w:val="432"/>
        </w:trPr>
        <w:tc>
          <w:tcPr>
            <w:tcW w:w="166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0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2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 w:rsidR="00E92FC6" w:rsidRPr="00EC7E34" w:rsidRDefault="00E92FC6" w:rsidP="00A61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6EA7" w:rsidRPr="00A46EA7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  <w:sectPr w:rsidR="00A46EA7" w:rsidRPr="00A46EA7" w:rsidSect="00A61D8C">
          <w:headerReference w:type="default" r:id="rId6"/>
          <w:footerReference w:type="default" r:id="rId7"/>
          <w:pgSz w:w="12240" w:h="15840"/>
          <w:pgMar w:top="1980" w:right="0" w:bottom="810" w:left="1440" w:header="360" w:footer="600" w:gutter="0"/>
          <w:cols w:space="720"/>
        </w:sect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Purpose: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This report aids </w:t>
      </w:r>
      <w:r w:rsidR="005C6691">
        <w:rPr>
          <w:rFonts w:ascii="Times New Roman" w:hAnsi="Times New Roman"/>
          <w:sz w:val="24"/>
          <w:szCs w:val="24"/>
        </w:rPr>
        <w:t>Snell</w:t>
      </w:r>
      <w:r w:rsidRPr="002D7CF9">
        <w:rPr>
          <w:rFonts w:ascii="Times New Roman" w:hAnsi="Times New Roman"/>
          <w:sz w:val="24"/>
          <w:szCs w:val="24"/>
        </w:rPr>
        <w:t xml:space="preserve"> in determining the correct number of random sample helmets </w:t>
      </w:r>
      <w:r w:rsidR="005C6691">
        <w:rPr>
          <w:rFonts w:ascii="Times New Roman" w:hAnsi="Times New Roman"/>
          <w:sz w:val="24"/>
          <w:szCs w:val="24"/>
        </w:rPr>
        <w:t>o</w:t>
      </w:r>
      <w:r w:rsidRPr="002D7CF9">
        <w:rPr>
          <w:rFonts w:ascii="Times New Roman" w:hAnsi="Times New Roman"/>
          <w:sz w:val="24"/>
          <w:szCs w:val="24"/>
        </w:rPr>
        <w:t>btain</w:t>
      </w:r>
      <w:r w:rsidR="005C6691">
        <w:rPr>
          <w:rFonts w:ascii="Times New Roman" w:hAnsi="Times New Roman"/>
          <w:sz w:val="24"/>
          <w:szCs w:val="24"/>
        </w:rPr>
        <w:t>ed</w:t>
      </w:r>
      <w:bookmarkStart w:id="0" w:name="_GoBack"/>
      <w:bookmarkEnd w:id="0"/>
      <w:r w:rsidRPr="002D7CF9">
        <w:rPr>
          <w:rFonts w:ascii="Times New Roman" w:hAnsi="Times New Roman"/>
          <w:sz w:val="24"/>
          <w:szCs w:val="24"/>
        </w:rPr>
        <w:t xml:space="preserve"> for a particular manufacturer based on model, size, </w:t>
      </w:r>
      <w:r w:rsidR="001F0967">
        <w:rPr>
          <w:rFonts w:ascii="Times New Roman" w:hAnsi="Times New Roman"/>
          <w:sz w:val="24"/>
          <w:szCs w:val="24"/>
        </w:rPr>
        <w:t xml:space="preserve">distribution </w:t>
      </w:r>
      <w:r w:rsidRPr="002D7CF9">
        <w:rPr>
          <w:rFonts w:ascii="Times New Roman" w:hAnsi="Times New Roman"/>
          <w:sz w:val="24"/>
          <w:szCs w:val="24"/>
        </w:rPr>
        <w:t xml:space="preserve">area and </w:t>
      </w:r>
      <w:proofErr w:type="gramStart"/>
      <w:r w:rsidRPr="002D7CF9">
        <w:rPr>
          <w:rFonts w:ascii="Times New Roman" w:hAnsi="Times New Roman"/>
          <w:sz w:val="24"/>
          <w:szCs w:val="24"/>
        </w:rPr>
        <w:t>period of time</w:t>
      </w:r>
      <w:proofErr w:type="gramEnd"/>
      <w:r w:rsidRPr="002D7CF9">
        <w:rPr>
          <w:rFonts w:ascii="Times New Roman" w:hAnsi="Times New Roman"/>
          <w:sz w:val="24"/>
          <w:szCs w:val="24"/>
        </w:rPr>
        <w:t xml:space="preserve">.  Without this </w:t>
      </w:r>
      <w:proofErr w:type="gramStart"/>
      <w:r w:rsidRPr="002D7CF9">
        <w:rPr>
          <w:rFonts w:ascii="Times New Roman" w:hAnsi="Times New Roman"/>
          <w:sz w:val="24"/>
          <w:szCs w:val="24"/>
        </w:rPr>
        <w:t>information</w:t>
      </w:r>
      <w:proofErr w:type="gramEnd"/>
      <w:r w:rsidRPr="002D7CF9">
        <w:rPr>
          <w:rFonts w:ascii="Times New Roman" w:hAnsi="Times New Roman"/>
          <w:sz w:val="24"/>
          <w:szCs w:val="24"/>
        </w:rPr>
        <w:t xml:space="preserve"> random sampling criteria </w:t>
      </w:r>
      <w:r w:rsidR="004B20F4">
        <w:rPr>
          <w:rFonts w:ascii="Times New Roman" w:hAnsi="Times New Roman"/>
          <w:sz w:val="24"/>
          <w:szCs w:val="24"/>
        </w:rPr>
        <w:t>are</w:t>
      </w:r>
      <w:r w:rsidRPr="002D7CF9">
        <w:rPr>
          <w:rFonts w:ascii="Times New Roman" w:hAnsi="Times New Roman"/>
          <w:sz w:val="24"/>
          <w:szCs w:val="24"/>
        </w:rPr>
        <w:t xml:space="preserve"> based </w:t>
      </w:r>
      <w:r w:rsidR="001F0967">
        <w:rPr>
          <w:rFonts w:ascii="Times New Roman" w:hAnsi="Times New Roman"/>
          <w:sz w:val="24"/>
          <w:szCs w:val="24"/>
        </w:rPr>
        <w:t>o</w:t>
      </w:r>
      <w:r w:rsidRPr="002D7CF9">
        <w:rPr>
          <w:rFonts w:ascii="Times New Roman" w:hAnsi="Times New Roman"/>
          <w:sz w:val="24"/>
          <w:szCs w:val="24"/>
        </w:rPr>
        <w:t xml:space="preserve">n overall decal sales. This can lead to oversampling certain models, and neglects to consider decals not yet used. The format shown </w:t>
      </w:r>
      <w:r w:rsidR="001F0967">
        <w:rPr>
          <w:rFonts w:ascii="Times New Roman" w:hAnsi="Times New Roman"/>
          <w:sz w:val="24"/>
          <w:szCs w:val="24"/>
        </w:rPr>
        <w:t xml:space="preserve">on form SMFQRD### MM/YY </w:t>
      </w:r>
      <w:r w:rsidRPr="002D7CF9">
        <w:rPr>
          <w:rFonts w:ascii="Times New Roman" w:hAnsi="Times New Roman"/>
          <w:sz w:val="24"/>
          <w:szCs w:val="24"/>
        </w:rPr>
        <w:t xml:space="preserve">is an example of what information we require.  Actual reports may vary as long as the basic information is included.  All standard </w:t>
      </w:r>
      <w:r w:rsidR="001F0967">
        <w:rPr>
          <w:rFonts w:ascii="Times New Roman" w:hAnsi="Times New Roman"/>
          <w:sz w:val="24"/>
          <w:szCs w:val="24"/>
        </w:rPr>
        <w:t>e</w:t>
      </w:r>
      <w:r w:rsidRPr="002D7CF9">
        <w:rPr>
          <w:rFonts w:ascii="Times New Roman" w:hAnsi="Times New Roman"/>
          <w:sz w:val="24"/>
          <w:szCs w:val="24"/>
        </w:rPr>
        <w:t xml:space="preserve">lectronic formats are welcome and </w:t>
      </w:r>
      <w:proofErr w:type="gramStart"/>
      <w:r w:rsidRPr="002D7CF9">
        <w:rPr>
          <w:rFonts w:ascii="Times New Roman" w:hAnsi="Times New Roman"/>
          <w:sz w:val="24"/>
          <w:szCs w:val="24"/>
        </w:rPr>
        <w:t>preferred  (</w:t>
      </w:r>
      <w:proofErr w:type="gramEnd"/>
      <w:r w:rsidRPr="002D7CF9">
        <w:rPr>
          <w:rFonts w:ascii="Times New Roman" w:hAnsi="Times New Roman"/>
          <w:sz w:val="24"/>
          <w:szCs w:val="24"/>
        </w:rPr>
        <w:t>Excel, X-base, ASCII, comma delimited</w:t>
      </w:r>
      <w:r w:rsidR="001F0967">
        <w:rPr>
          <w:rFonts w:ascii="Times New Roman" w:hAnsi="Times New Roman"/>
          <w:sz w:val="24"/>
          <w:szCs w:val="24"/>
        </w:rPr>
        <w:t>.)</w:t>
      </w:r>
      <w:r w:rsidRPr="002D7CF9">
        <w:rPr>
          <w:rFonts w:ascii="Times New Roman" w:hAnsi="Times New Roman"/>
          <w:sz w:val="24"/>
          <w:szCs w:val="24"/>
        </w:rPr>
        <w:t xml:space="preserve">  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Please </w:t>
      </w:r>
      <w:r w:rsidR="001F0967">
        <w:rPr>
          <w:rFonts w:ascii="Times New Roman" w:hAnsi="Times New Roman"/>
          <w:sz w:val="24"/>
          <w:szCs w:val="24"/>
        </w:rPr>
        <w:t>p</w:t>
      </w:r>
      <w:r w:rsidRPr="002D7CF9">
        <w:rPr>
          <w:rFonts w:ascii="Times New Roman" w:hAnsi="Times New Roman"/>
          <w:sz w:val="24"/>
          <w:szCs w:val="24"/>
        </w:rPr>
        <w:t>rovide the company name and current address</w:t>
      </w:r>
      <w:r w:rsidR="001F0967">
        <w:rPr>
          <w:rFonts w:ascii="Times New Roman" w:hAnsi="Times New Roman"/>
          <w:sz w:val="24"/>
          <w:szCs w:val="24"/>
        </w:rPr>
        <w:t>, and</w:t>
      </w:r>
      <w:r w:rsidRPr="002D7CF9">
        <w:rPr>
          <w:rFonts w:ascii="Times New Roman" w:hAnsi="Times New Roman"/>
          <w:sz w:val="24"/>
          <w:szCs w:val="24"/>
        </w:rPr>
        <w:t xml:space="preserve"> include a contact and phone number and date </w:t>
      </w:r>
      <w:r w:rsidR="001F0967">
        <w:rPr>
          <w:rFonts w:ascii="Times New Roman" w:hAnsi="Times New Roman"/>
          <w:sz w:val="24"/>
          <w:szCs w:val="24"/>
        </w:rPr>
        <w:t>completed</w:t>
      </w:r>
      <w:r w:rsidRPr="002D7CF9">
        <w:rPr>
          <w:rFonts w:ascii="Times New Roman" w:hAnsi="Times New Roman"/>
          <w:sz w:val="24"/>
          <w:szCs w:val="24"/>
        </w:rPr>
        <w:t>.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>Indicate the reporting quarter and year that this report includes. Indicate decal standard.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 1, Certification Model Name: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>Indicate the model name that this helmet was</w:t>
      </w:r>
      <w:r w:rsidR="001F0967">
        <w:rPr>
          <w:rFonts w:ascii="Times New Roman" w:hAnsi="Times New Roman"/>
          <w:sz w:val="24"/>
          <w:szCs w:val="24"/>
        </w:rPr>
        <w:t xml:space="preserve"> tested and</w:t>
      </w:r>
      <w:r w:rsidRPr="002D7CF9">
        <w:rPr>
          <w:rFonts w:ascii="Times New Roman" w:hAnsi="Times New Roman"/>
          <w:sz w:val="24"/>
          <w:szCs w:val="24"/>
        </w:rPr>
        <w:t xml:space="preserve"> certified under.  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 2, Certification Size: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Provide the </w:t>
      </w:r>
      <w:r w:rsidR="001F0967">
        <w:rPr>
          <w:rFonts w:ascii="Times New Roman" w:hAnsi="Times New Roman"/>
          <w:sz w:val="24"/>
          <w:szCs w:val="24"/>
        </w:rPr>
        <w:t xml:space="preserve">cm or alphanumeric </w:t>
      </w:r>
      <w:r w:rsidRPr="002D7CF9">
        <w:rPr>
          <w:rFonts w:ascii="Times New Roman" w:hAnsi="Times New Roman"/>
          <w:sz w:val="24"/>
          <w:szCs w:val="24"/>
        </w:rPr>
        <w:t>siz</w:t>
      </w:r>
      <w:r w:rsidR="001F0967">
        <w:rPr>
          <w:rFonts w:ascii="Times New Roman" w:hAnsi="Times New Roman"/>
          <w:sz w:val="24"/>
          <w:szCs w:val="24"/>
        </w:rPr>
        <w:t>ing</w:t>
      </w:r>
      <w:r w:rsidRPr="002D7CF9">
        <w:rPr>
          <w:rFonts w:ascii="Times New Roman" w:hAnsi="Times New Roman"/>
          <w:sz w:val="24"/>
          <w:szCs w:val="24"/>
        </w:rPr>
        <w:t xml:space="preserve"> </w:t>
      </w:r>
      <w:r w:rsidR="001F0967">
        <w:rPr>
          <w:rFonts w:ascii="Times New Roman" w:hAnsi="Times New Roman"/>
          <w:sz w:val="24"/>
          <w:szCs w:val="24"/>
        </w:rPr>
        <w:t xml:space="preserve">designation </w:t>
      </w:r>
      <w:r w:rsidRPr="002D7CF9">
        <w:rPr>
          <w:rFonts w:ascii="Times New Roman" w:hAnsi="Times New Roman"/>
          <w:sz w:val="24"/>
          <w:szCs w:val="24"/>
        </w:rPr>
        <w:t xml:space="preserve">that this model helmet </w:t>
      </w:r>
      <w:proofErr w:type="gramStart"/>
      <w:r w:rsidR="001F0967">
        <w:rPr>
          <w:rFonts w:ascii="Times New Roman" w:hAnsi="Times New Roman"/>
          <w:sz w:val="24"/>
          <w:szCs w:val="24"/>
        </w:rPr>
        <w:t>i</w:t>
      </w:r>
      <w:r w:rsidRPr="002D7CF9">
        <w:rPr>
          <w:rFonts w:ascii="Times New Roman" w:hAnsi="Times New Roman"/>
          <w:sz w:val="24"/>
          <w:szCs w:val="24"/>
        </w:rPr>
        <w:t>s certified</w:t>
      </w:r>
      <w:proofErr w:type="gramEnd"/>
      <w:r w:rsidRPr="002D7CF9">
        <w:rPr>
          <w:rFonts w:ascii="Times New Roman" w:hAnsi="Times New Roman"/>
          <w:sz w:val="24"/>
          <w:szCs w:val="24"/>
        </w:rPr>
        <w:t xml:space="preserve"> </w:t>
      </w:r>
      <w:r w:rsidR="001F0967">
        <w:rPr>
          <w:rFonts w:ascii="Times New Roman" w:hAnsi="Times New Roman"/>
          <w:sz w:val="24"/>
          <w:szCs w:val="24"/>
        </w:rPr>
        <w:t>under</w:t>
      </w:r>
      <w:r w:rsidRPr="002D7CF9">
        <w:rPr>
          <w:rFonts w:ascii="Times New Roman" w:hAnsi="Times New Roman"/>
          <w:sz w:val="24"/>
          <w:szCs w:val="24"/>
        </w:rPr>
        <w:t>.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 3, Certification ID#: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Provide </w:t>
      </w:r>
      <w:r w:rsidR="001F0967">
        <w:rPr>
          <w:rFonts w:ascii="Times New Roman" w:hAnsi="Times New Roman"/>
          <w:sz w:val="24"/>
          <w:szCs w:val="24"/>
        </w:rPr>
        <w:t xml:space="preserve">the </w:t>
      </w:r>
      <w:r w:rsidRPr="002D7CF9">
        <w:rPr>
          <w:rFonts w:ascii="Times New Roman" w:hAnsi="Times New Roman"/>
          <w:sz w:val="24"/>
          <w:szCs w:val="24"/>
        </w:rPr>
        <w:t>Certification ID for the certified structure</w:t>
      </w:r>
      <w:r w:rsidR="001F0967">
        <w:rPr>
          <w:rFonts w:ascii="Times New Roman" w:hAnsi="Times New Roman"/>
          <w:sz w:val="24"/>
          <w:szCs w:val="24"/>
        </w:rPr>
        <w:t xml:space="preserve"> format is generally CA####-YY</w:t>
      </w:r>
      <w:r w:rsidRPr="002D7CF9">
        <w:rPr>
          <w:rFonts w:ascii="Times New Roman" w:hAnsi="Times New Roman"/>
          <w:sz w:val="24"/>
          <w:szCs w:val="24"/>
        </w:rPr>
        <w:t>.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Item 4, </w:t>
      </w:r>
      <w:r w:rsidR="001F0967">
        <w:rPr>
          <w:rFonts w:ascii="Times New Roman" w:hAnsi="Times New Roman"/>
          <w:b/>
          <w:bCs/>
          <w:i/>
          <w:iCs/>
          <w:sz w:val="24"/>
          <w:szCs w:val="24"/>
        </w:rPr>
        <w:t>Market Brand</w:t>
      </w: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/</w:t>
      </w:r>
      <w:r w:rsidR="001F0967">
        <w:rPr>
          <w:rFonts w:ascii="Times New Roman" w:hAnsi="Times New Roman"/>
          <w:b/>
          <w:bCs/>
          <w:i/>
          <w:iCs/>
          <w:sz w:val="24"/>
          <w:szCs w:val="24"/>
        </w:rPr>
        <w:t>M</w:t>
      </w: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odel </w:t>
      </w:r>
      <w:r w:rsidR="001F0967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old </w:t>
      </w:r>
      <w:r w:rsidR="001F0967">
        <w:rPr>
          <w:rFonts w:ascii="Times New Roman" w:hAnsi="Times New Roman"/>
          <w:b/>
          <w:bCs/>
          <w:i/>
          <w:iCs/>
          <w:sz w:val="24"/>
          <w:szCs w:val="24"/>
        </w:rPr>
        <w:t>S</w:t>
      </w:r>
      <w:r w:rsidR="004B20F4">
        <w:rPr>
          <w:rFonts w:ascii="Times New Roman" w:hAnsi="Times New Roman"/>
          <w:b/>
          <w:bCs/>
          <w:i/>
          <w:iCs/>
          <w:sz w:val="24"/>
          <w:szCs w:val="24"/>
        </w:rPr>
        <w:t>ize</w:t>
      </w: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s:</w:t>
      </w:r>
    </w:p>
    <w:p w:rsidR="00A46EA7" w:rsidRPr="002D7CF9" w:rsidRDefault="001F096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different from the certified name, i</w:t>
      </w:r>
      <w:r w:rsidR="00A46EA7" w:rsidRPr="002D7CF9">
        <w:rPr>
          <w:rFonts w:ascii="Times New Roman" w:hAnsi="Times New Roman"/>
          <w:sz w:val="24"/>
          <w:szCs w:val="24"/>
        </w:rPr>
        <w:t xml:space="preserve">ndicate the model name that this </w:t>
      </w:r>
      <w:r>
        <w:rPr>
          <w:rFonts w:ascii="Times New Roman" w:hAnsi="Times New Roman"/>
          <w:sz w:val="24"/>
          <w:szCs w:val="24"/>
        </w:rPr>
        <w:t xml:space="preserve">certified </w:t>
      </w:r>
      <w:r w:rsidR="00A46EA7" w:rsidRPr="002D7CF9">
        <w:rPr>
          <w:rFonts w:ascii="Times New Roman" w:hAnsi="Times New Roman"/>
          <w:sz w:val="24"/>
          <w:szCs w:val="24"/>
        </w:rPr>
        <w:t xml:space="preserve">model helmet </w:t>
      </w:r>
      <w:proofErr w:type="gramStart"/>
      <w:r>
        <w:rPr>
          <w:rFonts w:ascii="Times New Roman" w:hAnsi="Times New Roman"/>
          <w:sz w:val="24"/>
          <w:szCs w:val="24"/>
        </w:rPr>
        <w:t>is</w:t>
      </w:r>
      <w:r w:rsidR="00A46EA7" w:rsidRPr="002D7CF9">
        <w:rPr>
          <w:rFonts w:ascii="Times New Roman" w:hAnsi="Times New Roman"/>
          <w:sz w:val="24"/>
          <w:szCs w:val="24"/>
        </w:rPr>
        <w:t xml:space="preserve"> sold, marketed or distributed under</w:t>
      </w:r>
      <w:proofErr w:type="gramEnd"/>
      <w:r w:rsidR="00A46EA7" w:rsidRPr="002D7CF9">
        <w:rPr>
          <w:rFonts w:ascii="Times New Roman" w:hAnsi="Times New Roman"/>
          <w:sz w:val="24"/>
          <w:szCs w:val="24"/>
        </w:rPr>
        <w:t>. This should include the marketing company’s name as well.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Item </w:t>
      </w:r>
      <w:proofErr w:type="gramStart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5</w:t>
      </w:r>
      <w:proofErr w:type="gramEnd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, Size Sold As: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Indicate the size(s) that this model helmet </w:t>
      </w:r>
      <w:proofErr w:type="gramStart"/>
      <w:r w:rsidRPr="002D7CF9">
        <w:rPr>
          <w:rFonts w:ascii="Times New Roman" w:hAnsi="Times New Roman"/>
          <w:sz w:val="24"/>
          <w:szCs w:val="24"/>
        </w:rPr>
        <w:t>will be sold, marketed or distributed under</w:t>
      </w:r>
      <w:proofErr w:type="gramEnd"/>
      <w:r w:rsidRPr="002D7CF9">
        <w:rPr>
          <w:rFonts w:ascii="Times New Roman" w:hAnsi="Times New Roman"/>
          <w:sz w:val="24"/>
          <w:szCs w:val="24"/>
        </w:rPr>
        <w:t xml:space="preserve">. 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  6</w:t>
      </w:r>
      <w:proofErr w:type="gramEnd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Qty</w:t>
      </w:r>
      <w:proofErr w:type="spellEnd"/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 xml:space="preserve">Provide the number of units of this model and size </w:t>
      </w:r>
      <w:r w:rsidR="001F0967" w:rsidRPr="002D7CF9">
        <w:rPr>
          <w:rFonts w:ascii="Times New Roman" w:hAnsi="Times New Roman"/>
          <w:sz w:val="24"/>
          <w:szCs w:val="24"/>
        </w:rPr>
        <w:t>produced and</w:t>
      </w:r>
      <w:r w:rsidRPr="002D7CF9">
        <w:rPr>
          <w:rFonts w:ascii="Times New Roman" w:hAnsi="Times New Roman"/>
          <w:sz w:val="24"/>
          <w:szCs w:val="24"/>
        </w:rPr>
        <w:t xml:space="preserve"> sent to the indicated Distributor, Dealer or Vend</w:t>
      </w:r>
      <w:r w:rsidR="004B20F4">
        <w:rPr>
          <w:rFonts w:ascii="Times New Roman" w:hAnsi="Times New Roman"/>
          <w:sz w:val="24"/>
          <w:szCs w:val="24"/>
        </w:rPr>
        <w:t>o</w:t>
      </w:r>
      <w:r w:rsidRPr="002D7CF9">
        <w:rPr>
          <w:rFonts w:ascii="Times New Roman" w:hAnsi="Times New Roman"/>
          <w:sz w:val="24"/>
          <w:szCs w:val="24"/>
        </w:rPr>
        <w:t xml:space="preserve">r </w:t>
      </w:r>
      <w:r w:rsidR="001F0967">
        <w:rPr>
          <w:rFonts w:ascii="Times New Roman" w:hAnsi="Times New Roman"/>
          <w:sz w:val="24"/>
          <w:szCs w:val="24"/>
        </w:rPr>
        <w:t xml:space="preserve">indicated in Item 8, </w:t>
      </w:r>
      <w:r w:rsidRPr="002D7CF9">
        <w:rPr>
          <w:rFonts w:ascii="Times New Roman" w:hAnsi="Times New Roman"/>
          <w:sz w:val="24"/>
          <w:szCs w:val="24"/>
        </w:rPr>
        <w:t>for the quarter</w:t>
      </w:r>
      <w:r w:rsidR="001F0967">
        <w:rPr>
          <w:rFonts w:ascii="Times New Roman" w:hAnsi="Times New Roman"/>
          <w:sz w:val="24"/>
          <w:szCs w:val="24"/>
        </w:rPr>
        <w:t xml:space="preserve"> reported</w:t>
      </w:r>
      <w:r w:rsidRPr="002D7CF9">
        <w:rPr>
          <w:rFonts w:ascii="Times New Roman" w:hAnsi="Times New Roman"/>
          <w:sz w:val="24"/>
          <w:szCs w:val="24"/>
        </w:rPr>
        <w:t>.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Items 7 &amp; 8, Decal Sequence:</w:t>
      </w:r>
      <w:r w:rsidRPr="002D7CF9">
        <w:rPr>
          <w:rFonts w:ascii="Times New Roman" w:hAnsi="Times New Roman"/>
          <w:sz w:val="24"/>
          <w:szCs w:val="24"/>
        </w:rPr>
        <w:t xml:space="preserve">  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 xml:space="preserve">Enter the Snell certification decal </w:t>
      </w:r>
      <w:r w:rsidR="001F0967">
        <w:rPr>
          <w:rFonts w:ascii="Times New Roman" w:hAnsi="Times New Roman"/>
          <w:sz w:val="24"/>
          <w:szCs w:val="24"/>
        </w:rPr>
        <w:t xml:space="preserve">serial number </w:t>
      </w:r>
      <w:r w:rsidRPr="002D7CF9">
        <w:rPr>
          <w:rFonts w:ascii="Times New Roman" w:hAnsi="Times New Roman"/>
          <w:sz w:val="24"/>
          <w:szCs w:val="24"/>
        </w:rPr>
        <w:t>range applied to these helmets</w:t>
      </w:r>
      <w:r w:rsidR="001F0967">
        <w:rPr>
          <w:rFonts w:ascii="Times New Roman" w:hAnsi="Times New Roman"/>
          <w:sz w:val="24"/>
          <w:szCs w:val="24"/>
        </w:rPr>
        <w:t>.</w:t>
      </w:r>
    </w:p>
    <w:p w:rsid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b/>
          <w:bCs/>
          <w:i/>
          <w:iCs/>
          <w:sz w:val="24"/>
          <w:szCs w:val="24"/>
        </w:rPr>
        <w:t>Item 8, Distributor:</w:t>
      </w:r>
    </w:p>
    <w:p w:rsidR="00A46EA7" w:rsidRPr="002D7CF9" w:rsidRDefault="00A46EA7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 xml:space="preserve">Provide the distributor or vendor name that these helmets </w:t>
      </w:r>
      <w:proofErr w:type="gramStart"/>
      <w:r w:rsidRPr="002D7CF9">
        <w:rPr>
          <w:rFonts w:ascii="Times New Roman" w:hAnsi="Times New Roman"/>
          <w:sz w:val="24"/>
          <w:szCs w:val="24"/>
        </w:rPr>
        <w:t>were sent</w:t>
      </w:r>
      <w:proofErr w:type="gramEnd"/>
      <w:r w:rsidRPr="002D7CF9">
        <w:rPr>
          <w:rFonts w:ascii="Times New Roman" w:hAnsi="Times New Roman"/>
          <w:sz w:val="24"/>
          <w:szCs w:val="24"/>
        </w:rPr>
        <w:t xml:space="preserve"> to. Snell will use this information to attempt to obtain helmets from these distribution</w:t>
      </w:r>
      <w:r w:rsidR="001F0967">
        <w:rPr>
          <w:rFonts w:ascii="Times New Roman" w:hAnsi="Times New Roman"/>
          <w:sz w:val="24"/>
          <w:szCs w:val="24"/>
        </w:rPr>
        <w:t xml:space="preserve"> or retail</w:t>
      </w:r>
      <w:r w:rsidRPr="002D7CF9">
        <w:rPr>
          <w:rFonts w:ascii="Times New Roman" w:hAnsi="Times New Roman"/>
          <w:sz w:val="24"/>
          <w:szCs w:val="24"/>
        </w:rPr>
        <w:t xml:space="preserve"> sources. Please also provide contact information for these distribution outlets.</w:t>
      </w:r>
    </w:p>
    <w:p w:rsidR="002D7CF9" w:rsidRPr="002D7CF9" w:rsidRDefault="002D7CF9" w:rsidP="00A46EA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3318A" w:rsidRPr="002D7CF9" w:rsidRDefault="00A46EA7" w:rsidP="002D7CF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D7CF9">
        <w:rPr>
          <w:rFonts w:ascii="Times New Roman" w:hAnsi="Times New Roman"/>
          <w:sz w:val="24"/>
          <w:szCs w:val="24"/>
        </w:rPr>
        <w:tab/>
        <w:t>We realize that this information is of a sensitive nature to y</w:t>
      </w:r>
      <w:r w:rsidR="00C26CD4">
        <w:rPr>
          <w:rFonts w:ascii="Times New Roman" w:hAnsi="Times New Roman"/>
          <w:sz w:val="24"/>
          <w:szCs w:val="24"/>
        </w:rPr>
        <w:t>our company.  The Snell</w:t>
      </w:r>
      <w:r w:rsidRPr="002D7CF9">
        <w:rPr>
          <w:rFonts w:ascii="Times New Roman" w:hAnsi="Times New Roman"/>
          <w:sz w:val="24"/>
          <w:szCs w:val="24"/>
        </w:rPr>
        <w:t xml:space="preserve"> Foundation treats these reports with the same confidentiality as we do the test data we collect from helmets.  Your continued cooperation helps us complete the requirements of a Snell certification accurately and effectively.</w:t>
      </w:r>
    </w:p>
    <w:sectPr w:rsidR="00D3318A" w:rsidRPr="002D7CF9" w:rsidSect="002D7CF9">
      <w:headerReference w:type="default" r:id="rId8"/>
      <w:footerReference w:type="default" r:id="rId9"/>
      <w:pgSz w:w="12240" w:h="15840"/>
      <w:pgMar w:top="2160" w:right="1440" w:bottom="810" w:left="1440" w:header="144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DDA" w:rsidRDefault="0062414F">
      <w:r>
        <w:separator/>
      </w:r>
    </w:p>
  </w:endnote>
  <w:endnote w:type="continuationSeparator" w:id="0">
    <w:p w:rsidR="00950DDA" w:rsidRDefault="0062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F9" w:rsidRDefault="002D7CF9" w:rsidP="002D7CF9">
    <w:pPr>
      <w:pStyle w:val="Footer"/>
      <w:ind w:right="720"/>
      <w:jc w:val="right"/>
    </w:pPr>
    <w:r>
      <w:rPr>
        <w:b/>
        <w:bCs/>
        <w:i/>
        <w:iCs/>
        <w:sz w:val="24"/>
        <w:szCs w:val="24"/>
        <w:vertAlign w:val="subscript"/>
      </w:rPr>
      <w:t>Form SMFQDR005 11-19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5" w:rsidRDefault="002D4EDB" w:rsidP="002D7CF9">
    <w:pPr>
      <w:ind w:right="-720"/>
      <w:jc w:val="right"/>
      <w:rPr>
        <w:b/>
        <w:bCs/>
        <w:i/>
        <w:iCs/>
        <w:sz w:val="24"/>
        <w:szCs w:val="24"/>
        <w:vertAlign w:val="subscript"/>
      </w:rPr>
    </w:pPr>
    <w:r>
      <w:rPr>
        <w:b/>
        <w:bCs/>
        <w:i/>
        <w:iCs/>
        <w:sz w:val="24"/>
        <w:szCs w:val="24"/>
        <w:vertAlign w:val="subscript"/>
      </w:rPr>
      <w:t>F</w:t>
    </w:r>
    <w:r w:rsidR="00A46EA7">
      <w:rPr>
        <w:b/>
        <w:bCs/>
        <w:i/>
        <w:iCs/>
        <w:sz w:val="24"/>
        <w:szCs w:val="24"/>
        <w:vertAlign w:val="subscript"/>
      </w:rPr>
      <w:t>orm SMF</w:t>
    </w:r>
    <w:r>
      <w:rPr>
        <w:b/>
        <w:bCs/>
        <w:i/>
        <w:iCs/>
        <w:sz w:val="24"/>
        <w:szCs w:val="24"/>
        <w:vertAlign w:val="subscript"/>
      </w:rPr>
      <w:t>Q</w:t>
    </w:r>
    <w:r w:rsidR="00A46EA7">
      <w:rPr>
        <w:b/>
        <w:bCs/>
        <w:i/>
        <w:iCs/>
        <w:sz w:val="24"/>
        <w:szCs w:val="24"/>
        <w:vertAlign w:val="subscript"/>
      </w:rPr>
      <w:t>DR</w:t>
    </w:r>
    <w:r w:rsidR="002D7CF9">
      <w:rPr>
        <w:b/>
        <w:bCs/>
        <w:i/>
        <w:iCs/>
        <w:sz w:val="24"/>
        <w:szCs w:val="24"/>
        <w:vertAlign w:val="subscript"/>
      </w:rPr>
      <w:t>I</w:t>
    </w:r>
    <w:r>
      <w:rPr>
        <w:b/>
        <w:bCs/>
        <w:i/>
        <w:iCs/>
        <w:sz w:val="24"/>
        <w:szCs w:val="24"/>
        <w:vertAlign w:val="subscript"/>
      </w:rPr>
      <w:t>005 11-19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DDA" w:rsidRDefault="0062414F">
      <w:r>
        <w:separator/>
      </w:r>
    </w:p>
  </w:footnote>
  <w:footnote w:type="continuationSeparator" w:id="0">
    <w:p w:rsidR="00950DDA" w:rsidRDefault="00624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C9" w:rsidRDefault="00127CC9" w:rsidP="00127CC9">
    <w:pPr>
      <w:ind w:left="-720"/>
      <w:rPr>
        <w:b/>
        <w:bCs/>
        <w:sz w:val="34"/>
        <w:szCs w:val="34"/>
      </w:rPr>
    </w:pPr>
    <w:r>
      <w:rPr>
        <w:rFonts w:ascii="Arial" w:hAnsi="Arial" w:cs="Arial"/>
        <w:b/>
        <w:bCs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4819650</wp:posOffset>
              </wp:positionH>
              <wp:positionV relativeFrom="paragraph">
                <wp:posOffset>0</wp:posOffset>
              </wp:positionV>
              <wp:extent cx="1514475" cy="952500"/>
              <wp:effectExtent l="0" t="0" r="9525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952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7CC9" w:rsidRDefault="00127CC9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27CC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Snell Foundation, Inc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127CC9" w:rsidRDefault="00127CC9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3628 Madison Avenue, Suite 11</w:t>
                          </w:r>
                        </w:p>
                        <w:p w:rsidR="00127CC9" w:rsidRDefault="00127CC9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North Highlands, CA 95610</w:t>
                          </w:r>
                        </w:p>
                        <w:p w:rsidR="00A61D8C" w:rsidRDefault="00A61D8C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127CC9" w:rsidRDefault="00127CC9" w:rsidP="00127CC9">
                          <w:pPr>
                            <w:ind w:left="-720" w:firstLine="720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hyperlink r:id="rId1" w:history="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info@smf.org</w:t>
                            </w:r>
                          </w:hyperlink>
                        </w:p>
                        <w:p w:rsidR="00127CC9" w:rsidRDefault="00127CC9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Tel. (916) 331-5073</w:t>
                          </w:r>
                        </w:p>
                        <w:p w:rsidR="00A61D8C" w:rsidRDefault="00127CC9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Fax (916) 331-0359</w:t>
                          </w:r>
                        </w:p>
                        <w:p w:rsidR="00127CC9" w:rsidRDefault="00A61D8C" w:rsidP="00127CC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Web: www.smf.org</w:t>
                          </w:r>
                          <w:r w:rsidR="00127CC9"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127CC9" w:rsidRDefault="00127CC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79.5pt;margin-top:0;width:119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" fillcolor="white [3201]" stroked="f" strokeweight=".5pt">
              <v:textbox>
                <w:txbxContent>
                  <w:p w:rsidR="00127CC9" w:rsidRDefault="00127CC9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127CC9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Snell Foundation, Inc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.</w:t>
                    </w:r>
                  </w:p>
                  <w:p w:rsidR="00127CC9" w:rsidRDefault="00127CC9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3628 Madison Avenue, Suite 11</w:t>
                    </w:r>
                  </w:p>
                  <w:p w:rsidR="00127CC9" w:rsidRDefault="00127CC9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North Highlands, CA 95610</w:t>
                    </w:r>
                  </w:p>
                  <w:p w:rsidR="00A61D8C" w:rsidRDefault="00A61D8C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</w:p>
                  <w:p w:rsidR="00127CC9" w:rsidRDefault="00127CC9" w:rsidP="00127CC9">
                    <w:pPr>
                      <w:ind w:left="-720" w:firstLine="72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hyperlink r:id="rId2" w:history="1"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:sz w:val="14"/>
                          <w:szCs w:val="14"/>
                          <w:u w:val="single"/>
                        </w:rPr>
                        <w:t>info@smf.org</w:t>
                      </w:r>
                    </w:hyperlink>
                  </w:p>
                  <w:p w:rsidR="00127CC9" w:rsidRDefault="00127CC9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Tel. (916) 331-5073</w:t>
                    </w:r>
                  </w:p>
                  <w:p w:rsidR="00A61D8C" w:rsidRDefault="00127CC9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Fax (916) 331-0359</w:t>
                    </w:r>
                  </w:p>
                  <w:p w:rsidR="00127CC9" w:rsidRDefault="00A61D8C" w:rsidP="00127CC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Web: www.smf.org</w:t>
                    </w:r>
                    <w:r w:rsidR="00127CC9"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.</w:t>
                    </w:r>
                  </w:p>
                  <w:p w:rsidR="00127CC9" w:rsidRDefault="00127CC9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238125</wp:posOffset>
              </wp:positionV>
              <wp:extent cx="2914650" cy="63817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27CC9" w:rsidRPr="002D7CF9" w:rsidRDefault="00127CC9">
                          <w:pPr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7CF9"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Quarterly Distribution Report</w:t>
                          </w:r>
                        </w:p>
                        <w:p w:rsidR="00127CC9" w:rsidRPr="002D7CF9" w:rsidRDefault="00127CC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7CF9"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 Snell Certification Decals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left:0;text-align:left;margin-left:117pt;margin-top:18.75pt;width:229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" fillcolor="white [3201]" stroked="f" strokeweight=".5pt">
              <v:textbox>
                <w:txbxContent>
                  <w:p w:rsidR="00127CC9" w:rsidRPr="002D7CF9" w:rsidRDefault="00127CC9">
                    <w:pPr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7CF9"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Quarterly Distribution Report</w:t>
                    </w:r>
                  </w:p>
                  <w:p w:rsidR="00127CC9" w:rsidRPr="002D7CF9" w:rsidRDefault="00127CC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7CF9"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 Snell Certification Decals</w:t>
                    </w:r>
                  </w:p>
                </w:txbxContent>
              </v:textbox>
            </v:shape>
          </w:pict>
        </mc:Fallback>
      </mc:AlternateContent>
    </w:r>
    <w:r w:rsidRPr="00127CC9">
      <w:rPr>
        <w:rFonts w:ascii="Arial" w:hAnsi="Arial" w:cs="Arial"/>
        <w:b/>
        <w:bCs/>
        <w:i/>
        <w:iCs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0</wp:posOffset>
          </wp:positionV>
          <wp:extent cx="1335024" cy="685800"/>
          <wp:effectExtent l="0" t="0" r="0" b="0"/>
          <wp:wrapThrough wrapText="bothSides">
            <wp:wrapPolygon edited="0">
              <wp:start x="0" y="0"/>
              <wp:lineTo x="0" y="21000"/>
              <wp:lineTo x="21271" y="21000"/>
              <wp:lineTo x="2127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ell Foundation 2018 Logo Black current no est 758x35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024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985" w:rsidRDefault="00A46EA7" w:rsidP="00127CC9">
    <w:pPr>
      <w:ind w:left="-540"/>
      <w:rPr>
        <w:b/>
        <w:bCs/>
        <w:sz w:val="34"/>
        <w:szCs w:val="34"/>
      </w:rPr>
    </w:pPr>
    <w:r>
      <w:rPr>
        <w:b/>
        <w:bCs/>
        <w:sz w:val="34"/>
        <w:szCs w:val="34"/>
      </w:rPr>
      <w:t xml:space="preserve"> </w:t>
    </w:r>
  </w:p>
  <w:p w:rsidR="009F3985" w:rsidRPr="002D7CF9" w:rsidRDefault="00FF4995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985" w:rsidRPr="002D4EDB" w:rsidRDefault="002D7CF9" w:rsidP="002D4EDB">
    <w:pPr>
      <w:pStyle w:val="Header"/>
    </w:pPr>
    <w:r w:rsidRPr="002D7CF9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9AA9B0" wp14:editId="666CA5F8">
              <wp:simplePos x="0" y="0"/>
              <wp:positionH relativeFrom="column">
                <wp:posOffset>1638300</wp:posOffset>
              </wp:positionH>
              <wp:positionV relativeFrom="paragraph">
                <wp:posOffset>-523875</wp:posOffset>
              </wp:positionV>
              <wp:extent cx="2914650" cy="876300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7CF9" w:rsidRPr="002D7CF9" w:rsidRDefault="002D7CF9" w:rsidP="002D7CF9">
                          <w:pPr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7CF9"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Quarterly Distribution Report</w:t>
                          </w:r>
                        </w:p>
                        <w:p w:rsidR="002D7CF9" w:rsidRDefault="002D7CF9" w:rsidP="002D7CF9">
                          <w:pPr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2D7CF9">
                            <w:rPr>
                              <w:b/>
                              <w:bCs/>
                              <w:sz w:val="34"/>
                              <w:szCs w:val="3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Of Snell Certification Decals</w:t>
                          </w:r>
                        </w:p>
                        <w:p w:rsidR="002D7CF9" w:rsidRPr="00A46EA7" w:rsidRDefault="002D7CF9" w:rsidP="002D7CF9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A46EA7">
                            <w:rPr>
                              <w:rFonts w:ascii="Times New Roman" w:hAnsi="Times New Roman"/>
                              <w:i/>
                              <w:iCs/>
                              <w:sz w:val="32"/>
                              <w:szCs w:val="32"/>
                            </w:rPr>
                            <w:t>(Instructions)</w:t>
                          </w:r>
                        </w:p>
                        <w:p w:rsidR="002D7CF9" w:rsidRPr="002D7CF9" w:rsidRDefault="002D7CF9" w:rsidP="002D7CF9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AA9B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8" type="#_x0000_t202" style="position:absolute;margin-left:129pt;margin-top:-41.25pt;width:229.5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" fillcolor="white [3201]" stroked="f" strokeweight=".5pt">
              <v:textbox>
                <w:txbxContent>
                  <w:p w:rsidR="002D7CF9" w:rsidRPr="002D7CF9" w:rsidRDefault="002D7CF9" w:rsidP="002D7CF9">
                    <w:pPr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7CF9"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Quarterly Distribution Report</w:t>
                    </w:r>
                  </w:p>
                  <w:p w:rsidR="002D7CF9" w:rsidRDefault="002D7CF9" w:rsidP="002D7CF9">
                    <w:pPr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2D7CF9">
                      <w:rPr>
                        <w:b/>
                        <w:bCs/>
                        <w:sz w:val="34"/>
                        <w:szCs w:val="3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Of Snell Certification Decals</w:t>
                    </w:r>
                  </w:p>
                  <w:p w:rsidR="002D7CF9" w:rsidRPr="00A46EA7" w:rsidRDefault="002D7CF9" w:rsidP="002D7C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iCs/>
                        <w:sz w:val="28"/>
                        <w:szCs w:val="28"/>
                      </w:rPr>
                    </w:pPr>
                    <w:r w:rsidRPr="00A46EA7">
                      <w:rPr>
                        <w:rFonts w:ascii="Times New Roman" w:hAnsi="Times New Roman"/>
                        <w:i/>
                        <w:iCs/>
                        <w:sz w:val="32"/>
                        <w:szCs w:val="32"/>
                      </w:rPr>
                      <w:t>(Instructions)</w:t>
                    </w:r>
                  </w:p>
                  <w:p w:rsidR="002D7CF9" w:rsidRPr="002D7CF9" w:rsidRDefault="002D7CF9" w:rsidP="002D7CF9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Pr="002D7CF9">
      <w:rPr>
        <w:noProof/>
      </w:rPr>
      <w:drawing>
        <wp:anchor distT="0" distB="0" distL="114300" distR="114300" simplePos="0" relativeHeight="251664384" behindDoc="0" locked="0" layoutInCell="1" allowOverlap="1" wp14:anchorId="72C7D1DF" wp14:editId="76CB5643">
          <wp:simplePos x="0" y="0"/>
          <wp:positionH relativeFrom="column">
            <wp:posOffset>-419100</wp:posOffset>
          </wp:positionH>
          <wp:positionV relativeFrom="paragraph">
            <wp:posOffset>-685165</wp:posOffset>
          </wp:positionV>
          <wp:extent cx="1334770" cy="685800"/>
          <wp:effectExtent l="0" t="0" r="0" b="0"/>
          <wp:wrapThrough wrapText="bothSides">
            <wp:wrapPolygon edited="0">
              <wp:start x="0" y="0"/>
              <wp:lineTo x="0" y="21000"/>
              <wp:lineTo x="21271" y="21000"/>
              <wp:lineTo x="21271" y="0"/>
              <wp:lineTo x="0" y="0"/>
            </wp:wrapPolygon>
          </wp:wrapThrough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nell Foundation 2018 Logo Black current no est 758x3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7CF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8289D8" wp14:editId="66EF113D">
              <wp:simplePos x="0" y="0"/>
              <wp:positionH relativeFrom="column">
                <wp:posOffset>5067300</wp:posOffset>
              </wp:positionH>
              <wp:positionV relativeFrom="paragraph">
                <wp:posOffset>-609600</wp:posOffset>
              </wp:positionV>
              <wp:extent cx="1514475" cy="809625"/>
              <wp:effectExtent l="0" t="0" r="9525" b="952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27CC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Snell Foundation, Inc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3628 Madison Avenue, Suite 11</w:t>
                          </w:r>
                        </w:p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North Highlands, CA 95610</w:t>
                          </w:r>
                        </w:p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:rsidR="002D7CF9" w:rsidRDefault="002D7CF9" w:rsidP="002D7CF9">
                          <w:pPr>
                            <w:ind w:left="-720" w:firstLine="720"/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FF"/>
                                <w:sz w:val="14"/>
                                <w:szCs w:val="14"/>
                                <w:u w:val="single"/>
                              </w:rPr>
                              <w:t>info@smf.org</w:t>
                            </w:r>
                          </w:hyperlink>
                        </w:p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Tel. (916) 331-5073</w:t>
                          </w:r>
                        </w:p>
                        <w:p w:rsidR="002D7CF9" w:rsidRDefault="002D7CF9" w:rsidP="002D7CF9">
                          <w:pP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4"/>
                              <w:szCs w:val="14"/>
                            </w:rPr>
                            <w:t>Fax (916) 331-0359.</w:t>
                          </w:r>
                        </w:p>
                        <w:p w:rsidR="002D7CF9" w:rsidRDefault="002D7CF9" w:rsidP="002D7CF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8289D8" id="Text Box 21" o:spid="_x0000_s1029" type="#_x0000_t202" style="position:absolute;margin-left:399pt;margin-top:-48pt;width:119.25pt;height:6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" fillcolor="white [3201]" stroked="f" strokeweight=".5pt">
              <v:textbox>
                <w:txbxContent>
                  <w:p w:rsidR="002D7CF9" w:rsidRDefault="002D7CF9" w:rsidP="002D7CF9">
                    <w:pP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</w:pPr>
                    <w:r w:rsidRPr="00127CC9"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Snell Foundation, Inc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</w:rPr>
                      <w:t>.</w:t>
                    </w:r>
                  </w:p>
                  <w:p w:rsidR="002D7CF9" w:rsidRDefault="002D7CF9" w:rsidP="002D7CF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3628 Madison Avenue, Suite 11</w:t>
                    </w:r>
                  </w:p>
                  <w:p w:rsidR="002D7CF9" w:rsidRDefault="002D7CF9" w:rsidP="002D7CF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North Highlands, CA 95610</w:t>
                    </w:r>
                  </w:p>
                  <w:p w:rsidR="002D7CF9" w:rsidRDefault="002D7CF9" w:rsidP="002D7CF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</w:p>
                  <w:p w:rsidR="002D7CF9" w:rsidRDefault="002D7CF9" w:rsidP="002D7CF9">
                    <w:pPr>
                      <w:ind w:left="-720" w:firstLine="720"/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ab/>
                    </w:r>
                    <w:hyperlink r:id="rId3" w:history="1">
                      <w:r>
                        <w:rPr>
                          <w:rFonts w:ascii="Arial" w:hAnsi="Arial" w:cs="Arial"/>
                          <w:i/>
                          <w:iCs/>
                          <w:color w:val="0000FF"/>
                          <w:sz w:val="14"/>
                          <w:szCs w:val="14"/>
                          <w:u w:val="single"/>
                        </w:rPr>
                        <w:t>info@smf.org</w:t>
                      </w:r>
                    </w:hyperlink>
                  </w:p>
                  <w:p w:rsidR="002D7CF9" w:rsidRDefault="002D7CF9" w:rsidP="002D7CF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Tel. (916) 331-5073</w:t>
                    </w:r>
                  </w:p>
                  <w:p w:rsidR="002D7CF9" w:rsidRDefault="002D7CF9" w:rsidP="002D7CF9">
                    <w:pP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4"/>
                        <w:szCs w:val="14"/>
                      </w:rPr>
                      <w:t>Fax (916) 331-0359.</w:t>
                    </w:r>
                  </w:p>
                  <w:p w:rsidR="002D7CF9" w:rsidRDefault="002D7CF9" w:rsidP="002D7CF9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7"/>
    <w:rsid w:val="000E7A00"/>
    <w:rsid w:val="00127CC9"/>
    <w:rsid w:val="001F0967"/>
    <w:rsid w:val="002A0BE2"/>
    <w:rsid w:val="002D4EDB"/>
    <w:rsid w:val="002D7CF9"/>
    <w:rsid w:val="00382F40"/>
    <w:rsid w:val="003D6A66"/>
    <w:rsid w:val="004B20F4"/>
    <w:rsid w:val="005C6691"/>
    <w:rsid w:val="0062414F"/>
    <w:rsid w:val="00687AB2"/>
    <w:rsid w:val="006B5788"/>
    <w:rsid w:val="007C54F1"/>
    <w:rsid w:val="007F795A"/>
    <w:rsid w:val="008076F7"/>
    <w:rsid w:val="00950DDA"/>
    <w:rsid w:val="00A46EA7"/>
    <w:rsid w:val="00A61D8C"/>
    <w:rsid w:val="00B853E2"/>
    <w:rsid w:val="00C26CD4"/>
    <w:rsid w:val="00D0604E"/>
    <w:rsid w:val="00D3318A"/>
    <w:rsid w:val="00DD00FC"/>
    <w:rsid w:val="00E92FC6"/>
    <w:rsid w:val="00EC7E34"/>
    <w:rsid w:val="00F43042"/>
    <w:rsid w:val="00F6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DF2FB"/>
  <w15:chartTrackingRefBased/>
  <w15:docId w15:val="{77AA651A-150C-46AF-ABC6-3377C533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F40"/>
  </w:style>
  <w:style w:type="paragraph" w:styleId="Footer">
    <w:name w:val="footer"/>
    <w:basedOn w:val="Normal"/>
    <w:link w:val="FooterChar"/>
    <w:uiPriority w:val="99"/>
    <w:unhideWhenUsed/>
    <w:rsid w:val="00382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nfo@smf.org" TargetMode="External"/><Relationship Id="rId1" Type="http://schemas.openxmlformats.org/officeDocument/2006/relationships/hyperlink" Target="mailto:info@smf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mf.org" TargetMode="External"/><Relationship Id="rId2" Type="http://schemas.openxmlformats.org/officeDocument/2006/relationships/hyperlink" Target="mailto:info@smf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2508</Characters>
  <Application>Microsoft Office Word</Application>
  <DocSecurity>0</DocSecurity>
  <Lines>313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Snell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J</dc:creator>
  <cp:keywords/>
  <dc:description/>
  <cp:lastModifiedBy>Steve J</cp:lastModifiedBy>
  <cp:revision>2</cp:revision>
  <dcterms:created xsi:type="dcterms:W3CDTF">2019-11-26T16:59:00Z</dcterms:created>
  <dcterms:modified xsi:type="dcterms:W3CDTF">2019-11-26T16:59:00Z</dcterms:modified>
</cp:coreProperties>
</file>