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74F" w:rsidRDefault="000D174F">
      <w:pPr>
        <w:rPr>
          <w:rFonts w:ascii="Times New Roman" w:eastAsia="@MingLiU" w:hAnsi="Times New Roman"/>
          <w:b/>
          <w:bCs/>
          <w:sz w:val="22"/>
          <w:szCs w:val="22"/>
          <w:u w:val="single"/>
        </w:rPr>
      </w:pPr>
      <w:r w:rsidRPr="000431B0">
        <w:rPr>
          <w:rFonts w:ascii="Times New Roman" w:eastAsia="@MingLiU" w:hAnsi="Times New Roman"/>
          <w:sz w:val="22"/>
          <w:szCs w:val="22"/>
        </w:rPr>
        <w:t xml:space="preserve">Please supply the following information with all helmet submissions to insure </w:t>
      </w:r>
      <w:r w:rsidR="00990238">
        <w:rPr>
          <w:rFonts w:ascii="Times New Roman" w:eastAsia="@MingLiU" w:hAnsi="Times New Roman"/>
          <w:sz w:val="22"/>
          <w:szCs w:val="22"/>
        </w:rPr>
        <w:t>accurate information</w:t>
      </w:r>
      <w:r w:rsidRPr="000431B0">
        <w:rPr>
          <w:rFonts w:ascii="Times New Roman" w:eastAsia="@MingLiU" w:hAnsi="Times New Roman"/>
          <w:sz w:val="22"/>
          <w:szCs w:val="22"/>
        </w:rPr>
        <w:t xml:space="preserve"> </w:t>
      </w:r>
      <w:r w:rsidR="00990238" w:rsidRPr="000431B0">
        <w:rPr>
          <w:rFonts w:ascii="Times New Roman" w:eastAsia="@MingLiU" w:hAnsi="Times New Roman"/>
          <w:sz w:val="22"/>
          <w:szCs w:val="22"/>
        </w:rPr>
        <w:t xml:space="preserve">and expedient </w:t>
      </w:r>
      <w:r w:rsidRPr="000431B0">
        <w:rPr>
          <w:rFonts w:ascii="Times New Roman" w:eastAsia="@MingLiU" w:hAnsi="Times New Roman"/>
          <w:sz w:val="22"/>
          <w:szCs w:val="22"/>
        </w:rPr>
        <w:t xml:space="preserve">completion of your testing. </w:t>
      </w:r>
      <w:r w:rsidRPr="000431B0">
        <w:rPr>
          <w:rFonts w:ascii="Times New Roman" w:eastAsia="@MingLiU" w:hAnsi="Times New Roman"/>
          <w:b/>
          <w:bCs/>
          <w:sz w:val="22"/>
          <w:szCs w:val="22"/>
          <w:u w:val="single"/>
        </w:rPr>
        <w:t>Please complete one form per</w:t>
      </w:r>
      <w:r w:rsidR="00C868C7">
        <w:rPr>
          <w:rFonts w:ascii="Times New Roman" w:eastAsia="@MingLiU" w:hAnsi="Times New Roman"/>
          <w:b/>
          <w:bCs/>
          <w:sz w:val="22"/>
          <w:szCs w:val="22"/>
          <w:u w:val="single"/>
        </w:rPr>
        <w:t xml:space="preserve"> manufactured</w:t>
      </w:r>
      <w:r w:rsidRPr="000431B0">
        <w:rPr>
          <w:rFonts w:ascii="Times New Roman" w:eastAsia="@MingLiU" w:hAnsi="Times New Roman"/>
          <w:b/>
          <w:bCs/>
          <w:sz w:val="22"/>
          <w:szCs w:val="22"/>
          <w:u w:val="single"/>
        </w:rPr>
        <w:t xml:space="preserve"> s</w:t>
      </w:r>
      <w:r w:rsidR="00690E08">
        <w:rPr>
          <w:rFonts w:ascii="Times New Roman" w:eastAsia="@MingLiU" w:hAnsi="Times New Roman"/>
          <w:b/>
          <w:bCs/>
          <w:sz w:val="22"/>
          <w:szCs w:val="22"/>
          <w:u w:val="single"/>
        </w:rPr>
        <w:t>tructure</w:t>
      </w:r>
      <w:r w:rsidRPr="000431B0">
        <w:rPr>
          <w:rFonts w:ascii="Times New Roman" w:eastAsia="@MingLiU" w:hAnsi="Times New Roman"/>
          <w:b/>
          <w:bCs/>
          <w:sz w:val="22"/>
          <w:szCs w:val="22"/>
          <w:u w:val="single"/>
        </w:rPr>
        <w:t>.</w:t>
      </w:r>
    </w:p>
    <w:p w:rsidR="004357C1" w:rsidRPr="000431B0" w:rsidRDefault="004357C1">
      <w:pPr>
        <w:rPr>
          <w:rFonts w:ascii="Times New Roman" w:eastAsia="@MingLiU" w:hAnsi="Times New Roman"/>
          <w:b/>
          <w:bCs/>
          <w:sz w:val="22"/>
          <w:szCs w:val="22"/>
          <w:u w:val="single"/>
        </w:rPr>
      </w:pPr>
    </w:p>
    <w:tbl>
      <w:tblPr>
        <w:tblW w:w="10530" w:type="dxa"/>
        <w:tblInd w:w="-61" w:type="dxa"/>
        <w:tblCellMar>
          <w:left w:w="29" w:type="dxa"/>
          <w:right w:w="29" w:type="dxa"/>
        </w:tblCellMar>
        <w:tblLook w:val="04A0" w:firstRow="1" w:lastRow="0" w:firstColumn="1" w:lastColumn="0" w:noHBand="0" w:noVBand="1"/>
      </w:tblPr>
      <w:tblGrid>
        <w:gridCol w:w="620"/>
        <w:gridCol w:w="1078"/>
        <w:gridCol w:w="1693"/>
        <w:gridCol w:w="787"/>
        <w:gridCol w:w="203"/>
        <w:gridCol w:w="839"/>
        <w:gridCol w:w="458"/>
        <w:gridCol w:w="622"/>
        <w:gridCol w:w="720"/>
        <w:gridCol w:w="540"/>
        <w:gridCol w:w="212"/>
        <w:gridCol w:w="328"/>
        <w:gridCol w:w="922"/>
        <w:gridCol w:w="1508"/>
      </w:tblGrid>
      <w:tr w:rsidR="004357C1" w:rsidRPr="003D25D2" w:rsidTr="00C10565">
        <w:trPr>
          <w:trHeight w:val="360"/>
        </w:trPr>
        <w:tc>
          <w:tcPr>
            <w:tcW w:w="620" w:type="dxa"/>
            <w:shd w:val="clear" w:color="auto" w:fill="auto"/>
            <w:vAlign w:val="bottom"/>
          </w:tcPr>
          <w:p w:rsidR="004357C1" w:rsidRPr="003D25D2" w:rsidRDefault="004357C1" w:rsidP="004357C1">
            <w:pPr>
              <w:rPr>
                <w:rFonts w:ascii="Times New Roman" w:eastAsia="@MingLiU" w:hAnsi="Times New Roman"/>
                <w:sz w:val="22"/>
                <w:szCs w:val="22"/>
              </w:rPr>
            </w:pPr>
          </w:p>
        </w:tc>
        <w:tc>
          <w:tcPr>
            <w:tcW w:w="2771" w:type="dxa"/>
            <w:gridSpan w:val="2"/>
            <w:shd w:val="clear" w:color="auto" w:fill="auto"/>
            <w:vAlign w:val="bottom"/>
          </w:tcPr>
          <w:p w:rsidR="004357C1" w:rsidRPr="003D25D2" w:rsidRDefault="00C10565" w:rsidP="00C10565">
            <w:pPr>
              <w:rPr>
                <w:rFonts w:ascii="Times New Roman" w:eastAsia="@MingLiU" w:hAnsi="Times New Roman"/>
                <w:sz w:val="22"/>
                <w:szCs w:val="22"/>
              </w:rPr>
            </w:pPr>
            <w:r>
              <w:rPr>
                <w:rFonts w:ascii="Times New Roman" w:eastAsia="@MingLiU" w:hAnsi="Times New Roman"/>
                <w:b/>
                <w:sz w:val="22"/>
                <w:szCs w:val="22"/>
              </w:rPr>
              <w:t xml:space="preserve">Company </w:t>
            </w:r>
            <w:r w:rsidR="004357C1" w:rsidRPr="003D25D2">
              <w:rPr>
                <w:rFonts w:ascii="Times New Roman" w:eastAsia="@MingLiU" w:hAnsi="Times New Roman"/>
                <w:b/>
                <w:sz w:val="22"/>
                <w:szCs w:val="22"/>
              </w:rPr>
              <w:t>(Helmet Owner):</w:t>
            </w:r>
          </w:p>
        </w:tc>
        <w:tc>
          <w:tcPr>
            <w:tcW w:w="7139" w:type="dxa"/>
            <w:gridSpan w:val="11"/>
            <w:tcBorders>
              <w:bottom w:val="single" w:sz="4" w:space="0" w:color="auto"/>
            </w:tcBorders>
            <w:shd w:val="clear" w:color="auto" w:fill="auto"/>
            <w:vAlign w:val="bottom"/>
          </w:tcPr>
          <w:p w:rsidR="004357C1" w:rsidRPr="003D25D2" w:rsidRDefault="004357C1" w:rsidP="004357C1">
            <w:pPr>
              <w:rPr>
                <w:rFonts w:ascii="Times New Roman" w:eastAsia="@MingLiU" w:hAnsi="Times New Roman"/>
                <w:sz w:val="22"/>
                <w:szCs w:val="22"/>
              </w:rPr>
            </w:pPr>
          </w:p>
        </w:tc>
      </w:tr>
      <w:tr w:rsidR="00C97062" w:rsidRPr="003D25D2" w:rsidTr="003D25D2">
        <w:trPr>
          <w:trHeight w:val="360"/>
        </w:trPr>
        <w:tc>
          <w:tcPr>
            <w:tcW w:w="620" w:type="dxa"/>
            <w:shd w:val="clear" w:color="auto" w:fill="auto"/>
            <w:vAlign w:val="bottom"/>
          </w:tcPr>
          <w:p w:rsidR="00C97062" w:rsidRPr="003D25D2" w:rsidRDefault="00C97062" w:rsidP="004357C1">
            <w:pPr>
              <w:rPr>
                <w:rFonts w:ascii="Times New Roman" w:eastAsia="@MingLiU" w:hAnsi="Times New Roman"/>
                <w:sz w:val="22"/>
                <w:szCs w:val="22"/>
              </w:rPr>
            </w:pPr>
          </w:p>
        </w:tc>
        <w:tc>
          <w:tcPr>
            <w:tcW w:w="1078" w:type="dxa"/>
            <w:shd w:val="clear" w:color="auto" w:fill="auto"/>
            <w:vAlign w:val="bottom"/>
          </w:tcPr>
          <w:p w:rsidR="00C97062" w:rsidRPr="003D25D2" w:rsidRDefault="00C97062" w:rsidP="004357C1">
            <w:pPr>
              <w:rPr>
                <w:rFonts w:ascii="Times New Roman" w:eastAsia="@MingLiU" w:hAnsi="Times New Roman"/>
                <w:sz w:val="22"/>
                <w:szCs w:val="22"/>
              </w:rPr>
            </w:pPr>
            <w:r w:rsidRPr="003D25D2">
              <w:rPr>
                <w:rFonts w:ascii="Times New Roman" w:eastAsia="@MingLiU" w:hAnsi="Times New Roman"/>
                <w:b/>
                <w:bCs/>
                <w:sz w:val="22"/>
                <w:szCs w:val="22"/>
              </w:rPr>
              <w:t>Contact:</w:t>
            </w:r>
          </w:p>
        </w:tc>
        <w:tc>
          <w:tcPr>
            <w:tcW w:w="4602" w:type="dxa"/>
            <w:gridSpan w:val="6"/>
            <w:tcBorders>
              <w:bottom w:val="single" w:sz="4" w:space="0" w:color="auto"/>
            </w:tcBorders>
            <w:shd w:val="clear" w:color="auto" w:fill="auto"/>
            <w:vAlign w:val="bottom"/>
          </w:tcPr>
          <w:p w:rsidR="00C97062" w:rsidRPr="003D25D2" w:rsidRDefault="00C97062" w:rsidP="004357C1">
            <w:pPr>
              <w:rPr>
                <w:rFonts w:ascii="Times New Roman" w:eastAsia="@MingLiU" w:hAnsi="Times New Roman"/>
                <w:sz w:val="22"/>
                <w:szCs w:val="22"/>
              </w:rPr>
            </w:pPr>
          </w:p>
        </w:tc>
        <w:tc>
          <w:tcPr>
            <w:tcW w:w="720" w:type="dxa"/>
            <w:shd w:val="clear" w:color="auto" w:fill="auto"/>
            <w:vAlign w:val="bottom"/>
          </w:tcPr>
          <w:p w:rsidR="00C97062" w:rsidRPr="003D25D2" w:rsidRDefault="00C97062" w:rsidP="004357C1">
            <w:pPr>
              <w:rPr>
                <w:rFonts w:ascii="Times New Roman" w:eastAsia="@MingLiU" w:hAnsi="Times New Roman"/>
                <w:sz w:val="22"/>
                <w:szCs w:val="22"/>
              </w:rPr>
            </w:pPr>
            <w:r w:rsidRPr="003D25D2">
              <w:rPr>
                <w:rFonts w:ascii="Times New Roman" w:eastAsia="@MingLiU" w:hAnsi="Times New Roman"/>
                <w:b/>
                <w:bCs/>
                <w:sz w:val="22"/>
                <w:szCs w:val="22"/>
              </w:rPr>
              <w:t>e-mail:</w:t>
            </w:r>
          </w:p>
        </w:tc>
        <w:tc>
          <w:tcPr>
            <w:tcW w:w="3510" w:type="dxa"/>
            <w:gridSpan w:val="5"/>
            <w:tcBorders>
              <w:bottom w:val="single" w:sz="4" w:space="0" w:color="auto"/>
            </w:tcBorders>
            <w:shd w:val="clear" w:color="auto" w:fill="auto"/>
            <w:vAlign w:val="bottom"/>
          </w:tcPr>
          <w:p w:rsidR="00C97062" w:rsidRPr="003D25D2" w:rsidRDefault="00C97062" w:rsidP="004357C1">
            <w:pPr>
              <w:rPr>
                <w:rFonts w:ascii="Times New Roman" w:eastAsia="@MingLiU" w:hAnsi="Times New Roman"/>
                <w:sz w:val="22"/>
                <w:szCs w:val="22"/>
              </w:rPr>
            </w:pPr>
          </w:p>
        </w:tc>
      </w:tr>
      <w:tr w:rsidR="004357C1" w:rsidRPr="003D25D2" w:rsidTr="003D25D2">
        <w:trPr>
          <w:trHeight w:val="360"/>
        </w:trPr>
        <w:tc>
          <w:tcPr>
            <w:tcW w:w="620" w:type="dxa"/>
            <w:shd w:val="clear" w:color="auto" w:fill="auto"/>
            <w:vAlign w:val="bottom"/>
          </w:tcPr>
          <w:p w:rsidR="004357C1" w:rsidRPr="003D25D2" w:rsidRDefault="004357C1" w:rsidP="004357C1">
            <w:pPr>
              <w:rPr>
                <w:rFonts w:ascii="Times New Roman" w:eastAsia="@MingLiU" w:hAnsi="Times New Roman"/>
                <w:sz w:val="22"/>
                <w:szCs w:val="22"/>
              </w:rPr>
            </w:pPr>
          </w:p>
        </w:tc>
        <w:tc>
          <w:tcPr>
            <w:tcW w:w="1078" w:type="dxa"/>
            <w:shd w:val="clear" w:color="auto" w:fill="auto"/>
            <w:vAlign w:val="bottom"/>
          </w:tcPr>
          <w:p w:rsidR="004357C1" w:rsidRPr="003D25D2" w:rsidRDefault="004357C1" w:rsidP="004357C1">
            <w:pPr>
              <w:rPr>
                <w:rFonts w:ascii="Times New Roman" w:eastAsia="@MingLiU" w:hAnsi="Times New Roman"/>
                <w:b/>
                <w:sz w:val="22"/>
                <w:szCs w:val="22"/>
              </w:rPr>
            </w:pPr>
            <w:r w:rsidRPr="003D25D2">
              <w:rPr>
                <w:rFonts w:ascii="Times New Roman" w:eastAsia="@MingLiU" w:hAnsi="Times New Roman"/>
                <w:b/>
                <w:sz w:val="22"/>
                <w:szCs w:val="22"/>
              </w:rPr>
              <w:t>Address 1:</w:t>
            </w:r>
          </w:p>
        </w:tc>
        <w:tc>
          <w:tcPr>
            <w:tcW w:w="8832" w:type="dxa"/>
            <w:gridSpan w:val="12"/>
            <w:tcBorders>
              <w:bottom w:val="single" w:sz="4" w:space="0" w:color="auto"/>
            </w:tcBorders>
            <w:shd w:val="clear" w:color="auto" w:fill="auto"/>
            <w:vAlign w:val="bottom"/>
          </w:tcPr>
          <w:p w:rsidR="004357C1" w:rsidRPr="003D25D2" w:rsidRDefault="004357C1" w:rsidP="004357C1">
            <w:pPr>
              <w:rPr>
                <w:rFonts w:ascii="Times New Roman" w:eastAsia="@MingLiU" w:hAnsi="Times New Roman"/>
                <w:sz w:val="22"/>
                <w:szCs w:val="22"/>
              </w:rPr>
            </w:pPr>
          </w:p>
        </w:tc>
      </w:tr>
      <w:tr w:rsidR="004357C1" w:rsidRPr="003D25D2" w:rsidTr="003D25D2">
        <w:trPr>
          <w:trHeight w:val="360"/>
        </w:trPr>
        <w:tc>
          <w:tcPr>
            <w:tcW w:w="620" w:type="dxa"/>
            <w:shd w:val="clear" w:color="auto" w:fill="auto"/>
            <w:vAlign w:val="bottom"/>
          </w:tcPr>
          <w:p w:rsidR="004357C1" w:rsidRPr="003D25D2" w:rsidRDefault="004357C1" w:rsidP="004357C1">
            <w:pPr>
              <w:rPr>
                <w:rFonts w:ascii="Times New Roman" w:eastAsia="@MingLiU" w:hAnsi="Times New Roman"/>
                <w:sz w:val="22"/>
                <w:szCs w:val="22"/>
              </w:rPr>
            </w:pPr>
          </w:p>
        </w:tc>
        <w:tc>
          <w:tcPr>
            <w:tcW w:w="1078" w:type="dxa"/>
            <w:shd w:val="clear" w:color="auto" w:fill="auto"/>
            <w:vAlign w:val="bottom"/>
          </w:tcPr>
          <w:p w:rsidR="004357C1" w:rsidRPr="003D25D2" w:rsidRDefault="004357C1" w:rsidP="004357C1">
            <w:pPr>
              <w:rPr>
                <w:rFonts w:ascii="Times New Roman" w:eastAsia="@MingLiU" w:hAnsi="Times New Roman"/>
                <w:b/>
                <w:sz w:val="22"/>
                <w:szCs w:val="22"/>
              </w:rPr>
            </w:pPr>
            <w:r w:rsidRPr="003D25D2">
              <w:rPr>
                <w:rFonts w:ascii="Times New Roman" w:eastAsia="@MingLiU" w:hAnsi="Times New Roman"/>
                <w:b/>
                <w:sz w:val="22"/>
                <w:szCs w:val="22"/>
              </w:rPr>
              <w:t>Address 2</w:t>
            </w:r>
            <w:r w:rsidR="00C97062" w:rsidRPr="003D25D2">
              <w:rPr>
                <w:rFonts w:ascii="Times New Roman" w:eastAsia="@MingLiU" w:hAnsi="Times New Roman"/>
                <w:b/>
                <w:sz w:val="22"/>
                <w:szCs w:val="22"/>
              </w:rPr>
              <w:t>:</w:t>
            </w:r>
          </w:p>
        </w:tc>
        <w:tc>
          <w:tcPr>
            <w:tcW w:w="8832" w:type="dxa"/>
            <w:gridSpan w:val="12"/>
            <w:tcBorders>
              <w:top w:val="single" w:sz="4" w:space="0" w:color="auto"/>
              <w:bottom w:val="single" w:sz="4" w:space="0" w:color="auto"/>
            </w:tcBorders>
            <w:shd w:val="clear" w:color="auto" w:fill="auto"/>
            <w:vAlign w:val="bottom"/>
          </w:tcPr>
          <w:p w:rsidR="004357C1" w:rsidRPr="003D25D2" w:rsidRDefault="004357C1" w:rsidP="004357C1">
            <w:pPr>
              <w:rPr>
                <w:rFonts w:ascii="Times New Roman" w:eastAsia="@MingLiU" w:hAnsi="Times New Roman"/>
                <w:sz w:val="22"/>
                <w:szCs w:val="22"/>
              </w:rPr>
            </w:pPr>
          </w:p>
        </w:tc>
      </w:tr>
      <w:tr w:rsidR="004357C1" w:rsidRPr="003D25D2" w:rsidTr="003D25D2">
        <w:trPr>
          <w:trHeight w:val="360"/>
        </w:trPr>
        <w:tc>
          <w:tcPr>
            <w:tcW w:w="620" w:type="dxa"/>
            <w:shd w:val="clear" w:color="auto" w:fill="auto"/>
            <w:vAlign w:val="bottom"/>
          </w:tcPr>
          <w:p w:rsidR="004357C1" w:rsidRPr="003D25D2" w:rsidRDefault="004357C1" w:rsidP="004357C1">
            <w:pPr>
              <w:rPr>
                <w:rFonts w:ascii="Times New Roman" w:eastAsia="@MingLiU" w:hAnsi="Times New Roman"/>
                <w:sz w:val="22"/>
                <w:szCs w:val="22"/>
              </w:rPr>
            </w:pPr>
          </w:p>
        </w:tc>
        <w:tc>
          <w:tcPr>
            <w:tcW w:w="1078" w:type="dxa"/>
            <w:shd w:val="clear" w:color="auto" w:fill="auto"/>
            <w:vAlign w:val="bottom"/>
          </w:tcPr>
          <w:p w:rsidR="004357C1" w:rsidRPr="003D25D2" w:rsidRDefault="004357C1" w:rsidP="004357C1">
            <w:pPr>
              <w:rPr>
                <w:rFonts w:ascii="Times New Roman" w:eastAsia="@MingLiU" w:hAnsi="Times New Roman"/>
                <w:b/>
                <w:sz w:val="22"/>
                <w:szCs w:val="22"/>
              </w:rPr>
            </w:pPr>
            <w:r w:rsidRPr="003D25D2">
              <w:rPr>
                <w:rFonts w:ascii="Times New Roman" w:eastAsia="@MingLiU" w:hAnsi="Times New Roman"/>
                <w:b/>
                <w:sz w:val="22"/>
                <w:szCs w:val="22"/>
              </w:rPr>
              <w:t>City:</w:t>
            </w:r>
          </w:p>
        </w:tc>
        <w:tc>
          <w:tcPr>
            <w:tcW w:w="2480" w:type="dxa"/>
            <w:gridSpan w:val="2"/>
            <w:tcBorders>
              <w:top w:val="single" w:sz="4" w:space="0" w:color="auto"/>
              <w:bottom w:val="single" w:sz="4" w:space="0" w:color="auto"/>
            </w:tcBorders>
            <w:shd w:val="clear" w:color="auto" w:fill="auto"/>
            <w:vAlign w:val="bottom"/>
          </w:tcPr>
          <w:p w:rsidR="004357C1" w:rsidRPr="003D25D2" w:rsidRDefault="004357C1" w:rsidP="004357C1">
            <w:pPr>
              <w:rPr>
                <w:rFonts w:ascii="Times New Roman" w:eastAsia="@MingLiU" w:hAnsi="Times New Roman"/>
                <w:sz w:val="22"/>
                <w:szCs w:val="22"/>
              </w:rPr>
            </w:pPr>
          </w:p>
        </w:tc>
        <w:tc>
          <w:tcPr>
            <w:tcW w:w="1500" w:type="dxa"/>
            <w:gridSpan w:val="3"/>
            <w:tcBorders>
              <w:top w:val="single" w:sz="4" w:space="0" w:color="auto"/>
            </w:tcBorders>
            <w:shd w:val="clear" w:color="auto" w:fill="auto"/>
            <w:vAlign w:val="bottom"/>
          </w:tcPr>
          <w:p w:rsidR="004357C1" w:rsidRPr="003D25D2" w:rsidRDefault="004357C1" w:rsidP="004357C1">
            <w:pPr>
              <w:rPr>
                <w:rFonts w:ascii="Times New Roman" w:eastAsia="@MingLiU" w:hAnsi="Times New Roman"/>
                <w:sz w:val="22"/>
                <w:szCs w:val="22"/>
              </w:rPr>
            </w:pPr>
            <w:r w:rsidRPr="003D25D2">
              <w:rPr>
                <w:rFonts w:ascii="Times New Roman" w:eastAsia="@MingLiU" w:hAnsi="Times New Roman"/>
                <w:b/>
                <w:bCs/>
                <w:sz w:val="22"/>
                <w:szCs w:val="22"/>
              </w:rPr>
              <w:t>State/Province:</w:t>
            </w:r>
          </w:p>
        </w:tc>
        <w:tc>
          <w:tcPr>
            <w:tcW w:w="2094" w:type="dxa"/>
            <w:gridSpan w:val="4"/>
            <w:tcBorders>
              <w:top w:val="single" w:sz="4" w:space="0" w:color="auto"/>
              <w:bottom w:val="single" w:sz="4" w:space="0" w:color="auto"/>
            </w:tcBorders>
            <w:shd w:val="clear" w:color="auto" w:fill="auto"/>
            <w:vAlign w:val="bottom"/>
          </w:tcPr>
          <w:p w:rsidR="004357C1" w:rsidRPr="003D25D2" w:rsidRDefault="004357C1" w:rsidP="004357C1">
            <w:pPr>
              <w:rPr>
                <w:rFonts w:ascii="Times New Roman" w:eastAsia="@MingLiU" w:hAnsi="Times New Roman"/>
                <w:sz w:val="22"/>
                <w:szCs w:val="22"/>
              </w:rPr>
            </w:pPr>
          </w:p>
        </w:tc>
        <w:tc>
          <w:tcPr>
            <w:tcW w:w="1250" w:type="dxa"/>
            <w:gridSpan w:val="2"/>
            <w:tcBorders>
              <w:top w:val="single" w:sz="4" w:space="0" w:color="auto"/>
            </w:tcBorders>
            <w:shd w:val="clear" w:color="auto" w:fill="auto"/>
            <w:vAlign w:val="bottom"/>
          </w:tcPr>
          <w:p w:rsidR="004357C1" w:rsidRPr="003D25D2" w:rsidRDefault="009A7EE3" w:rsidP="004357C1">
            <w:pPr>
              <w:rPr>
                <w:rFonts w:ascii="Times New Roman" w:eastAsia="@MingLiU" w:hAnsi="Times New Roman"/>
                <w:sz w:val="22"/>
                <w:szCs w:val="22"/>
              </w:rPr>
            </w:pPr>
            <w:r w:rsidRPr="003D25D2">
              <w:rPr>
                <w:rFonts w:ascii="Times New Roman" w:eastAsia="@MingLiU" w:hAnsi="Times New Roman"/>
                <w:b/>
                <w:bCs/>
                <w:sz w:val="22"/>
                <w:szCs w:val="22"/>
              </w:rPr>
              <w:t>Postal Code:</w:t>
            </w:r>
          </w:p>
        </w:tc>
        <w:tc>
          <w:tcPr>
            <w:tcW w:w="1508" w:type="dxa"/>
            <w:tcBorders>
              <w:top w:val="single" w:sz="4" w:space="0" w:color="auto"/>
              <w:bottom w:val="single" w:sz="4" w:space="0" w:color="auto"/>
            </w:tcBorders>
            <w:shd w:val="clear" w:color="auto" w:fill="auto"/>
            <w:vAlign w:val="bottom"/>
          </w:tcPr>
          <w:p w:rsidR="004357C1" w:rsidRPr="003D25D2" w:rsidRDefault="004357C1" w:rsidP="004357C1">
            <w:pPr>
              <w:rPr>
                <w:rFonts w:ascii="Times New Roman" w:eastAsia="@MingLiU" w:hAnsi="Times New Roman"/>
                <w:sz w:val="22"/>
                <w:szCs w:val="22"/>
              </w:rPr>
            </w:pPr>
          </w:p>
        </w:tc>
      </w:tr>
      <w:tr w:rsidR="009A7EE3" w:rsidRPr="003D25D2" w:rsidTr="00C10565">
        <w:trPr>
          <w:trHeight w:val="360"/>
        </w:trPr>
        <w:tc>
          <w:tcPr>
            <w:tcW w:w="620" w:type="dxa"/>
            <w:shd w:val="clear" w:color="auto" w:fill="auto"/>
            <w:vAlign w:val="bottom"/>
          </w:tcPr>
          <w:p w:rsidR="009A7EE3" w:rsidRPr="003D25D2" w:rsidRDefault="009A7EE3" w:rsidP="004357C1">
            <w:pPr>
              <w:rPr>
                <w:rFonts w:ascii="Times New Roman" w:eastAsia="@MingLiU" w:hAnsi="Times New Roman"/>
                <w:sz w:val="22"/>
                <w:szCs w:val="22"/>
              </w:rPr>
            </w:pPr>
          </w:p>
        </w:tc>
        <w:tc>
          <w:tcPr>
            <w:tcW w:w="1078" w:type="dxa"/>
            <w:shd w:val="clear" w:color="auto" w:fill="auto"/>
            <w:vAlign w:val="bottom"/>
          </w:tcPr>
          <w:p w:rsidR="009A7EE3" w:rsidRPr="003D25D2" w:rsidRDefault="009A7EE3" w:rsidP="004357C1">
            <w:pPr>
              <w:rPr>
                <w:rFonts w:ascii="Times New Roman" w:eastAsia="@MingLiU" w:hAnsi="Times New Roman"/>
                <w:b/>
                <w:sz w:val="22"/>
                <w:szCs w:val="22"/>
              </w:rPr>
            </w:pPr>
            <w:r w:rsidRPr="003D25D2">
              <w:rPr>
                <w:rFonts w:ascii="Times New Roman" w:eastAsia="@MingLiU" w:hAnsi="Times New Roman"/>
                <w:b/>
                <w:sz w:val="22"/>
                <w:szCs w:val="22"/>
              </w:rPr>
              <w:t>Country:</w:t>
            </w:r>
          </w:p>
        </w:tc>
        <w:tc>
          <w:tcPr>
            <w:tcW w:w="2683" w:type="dxa"/>
            <w:gridSpan w:val="3"/>
            <w:tcBorders>
              <w:bottom w:val="single" w:sz="4" w:space="0" w:color="auto"/>
            </w:tcBorders>
            <w:shd w:val="clear" w:color="auto" w:fill="auto"/>
            <w:vAlign w:val="bottom"/>
          </w:tcPr>
          <w:p w:rsidR="009A7EE3" w:rsidRPr="003D25D2" w:rsidRDefault="009A7EE3" w:rsidP="004357C1">
            <w:pPr>
              <w:rPr>
                <w:rFonts w:ascii="Times New Roman" w:eastAsia="@MingLiU" w:hAnsi="Times New Roman"/>
                <w:sz w:val="22"/>
                <w:szCs w:val="22"/>
              </w:rPr>
            </w:pPr>
          </w:p>
        </w:tc>
        <w:tc>
          <w:tcPr>
            <w:tcW w:w="839" w:type="dxa"/>
            <w:shd w:val="clear" w:color="auto" w:fill="auto"/>
            <w:vAlign w:val="bottom"/>
          </w:tcPr>
          <w:p w:rsidR="009A7EE3" w:rsidRPr="003D25D2" w:rsidRDefault="009A7EE3" w:rsidP="004357C1">
            <w:pPr>
              <w:rPr>
                <w:rFonts w:ascii="Times New Roman" w:eastAsia="@MingLiU" w:hAnsi="Times New Roman"/>
                <w:sz w:val="22"/>
                <w:szCs w:val="22"/>
              </w:rPr>
            </w:pPr>
            <w:r w:rsidRPr="003D25D2">
              <w:rPr>
                <w:rFonts w:ascii="Times New Roman" w:eastAsia="@MingLiU" w:hAnsi="Times New Roman"/>
                <w:b/>
                <w:bCs/>
                <w:sz w:val="22"/>
                <w:szCs w:val="22"/>
              </w:rPr>
              <w:t>Phone:</w:t>
            </w:r>
          </w:p>
        </w:tc>
        <w:tc>
          <w:tcPr>
            <w:tcW w:w="2340" w:type="dxa"/>
            <w:gridSpan w:val="4"/>
            <w:tcBorders>
              <w:bottom w:val="single" w:sz="4" w:space="0" w:color="auto"/>
            </w:tcBorders>
            <w:shd w:val="clear" w:color="auto" w:fill="auto"/>
            <w:vAlign w:val="bottom"/>
          </w:tcPr>
          <w:p w:rsidR="009A7EE3" w:rsidRPr="003D25D2" w:rsidRDefault="009A7EE3" w:rsidP="004357C1">
            <w:pPr>
              <w:rPr>
                <w:rFonts w:ascii="Times New Roman" w:eastAsia="@MingLiU" w:hAnsi="Times New Roman"/>
                <w:sz w:val="22"/>
                <w:szCs w:val="22"/>
              </w:rPr>
            </w:pPr>
          </w:p>
        </w:tc>
        <w:tc>
          <w:tcPr>
            <w:tcW w:w="540" w:type="dxa"/>
            <w:gridSpan w:val="2"/>
            <w:shd w:val="clear" w:color="auto" w:fill="auto"/>
            <w:vAlign w:val="bottom"/>
          </w:tcPr>
          <w:p w:rsidR="009A7EE3" w:rsidRPr="003D25D2" w:rsidRDefault="009A7EE3" w:rsidP="004357C1">
            <w:pPr>
              <w:rPr>
                <w:rFonts w:ascii="Times New Roman" w:eastAsia="@MingLiU" w:hAnsi="Times New Roman"/>
                <w:sz w:val="22"/>
                <w:szCs w:val="22"/>
              </w:rPr>
            </w:pPr>
            <w:r w:rsidRPr="003D25D2">
              <w:rPr>
                <w:rFonts w:ascii="Times New Roman" w:eastAsia="@MingLiU" w:hAnsi="Times New Roman"/>
                <w:b/>
                <w:bCs/>
                <w:sz w:val="22"/>
                <w:szCs w:val="22"/>
              </w:rPr>
              <w:t>Fax:</w:t>
            </w:r>
          </w:p>
        </w:tc>
        <w:tc>
          <w:tcPr>
            <w:tcW w:w="2430" w:type="dxa"/>
            <w:gridSpan w:val="2"/>
            <w:tcBorders>
              <w:bottom w:val="single" w:sz="4" w:space="0" w:color="auto"/>
            </w:tcBorders>
            <w:shd w:val="clear" w:color="auto" w:fill="auto"/>
            <w:vAlign w:val="bottom"/>
          </w:tcPr>
          <w:p w:rsidR="009A7EE3" w:rsidRPr="003D25D2" w:rsidRDefault="009A7EE3" w:rsidP="004357C1">
            <w:pPr>
              <w:rPr>
                <w:rFonts w:ascii="Times New Roman" w:eastAsia="@MingLiU" w:hAnsi="Times New Roman"/>
                <w:sz w:val="22"/>
                <w:szCs w:val="22"/>
              </w:rPr>
            </w:pPr>
          </w:p>
        </w:tc>
      </w:tr>
    </w:tbl>
    <w:p w:rsidR="000D174F" w:rsidRPr="000431B0" w:rsidRDefault="000D174F">
      <w:pPr>
        <w:rPr>
          <w:rFonts w:ascii="Times New Roman" w:eastAsia="@MingLiU" w:hAnsi="Times New Roman"/>
          <w:sz w:val="22"/>
          <w:szCs w:val="22"/>
        </w:rPr>
      </w:pPr>
    </w:p>
    <w:p w:rsidR="000D174F" w:rsidRPr="000431B0" w:rsidRDefault="000D174F" w:rsidP="00264012">
      <w:pPr>
        <w:spacing w:line="360" w:lineRule="auto"/>
        <w:outlineLvl w:val="0"/>
        <w:rPr>
          <w:rFonts w:ascii="Times New Roman" w:eastAsia="@MingLiU" w:hAnsi="Times New Roman"/>
          <w:sz w:val="22"/>
          <w:szCs w:val="22"/>
        </w:rPr>
      </w:pPr>
      <w:r w:rsidRPr="000431B0">
        <w:rPr>
          <w:rFonts w:ascii="Times New Roman" w:eastAsia="@MingLiU" w:hAnsi="Times New Roman"/>
          <w:b/>
          <w:bCs/>
          <w:sz w:val="22"/>
          <w:szCs w:val="22"/>
          <w:u w:val="single"/>
        </w:rPr>
        <w:t>Production Information</w:t>
      </w:r>
      <w:r w:rsidRPr="000431B0">
        <w:rPr>
          <w:rFonts w:ascii="Times New Roman" w:eastAsia="@MingLiU" w:hAnsi="Times New Roman"/>
          <w:sz w:val="22"/>
          <w:szCs w:val="22"/>
          <w:u w:val="single"/>
        </w:rPr>
        <w:t>:</w:t>
      </w:r>
    </w:p>
    <w:tbl>
      <w:tblPr>
        <w:tblW w:w="10530" w:type="dxa"/>
        <w:tblInd w:w="-61" w:type="dxa"/>
        <w:tblLook w:val="04A0" w:firstRow="1" w:lastRow="0" w:firstColumn="1" w:lastColumn="0" w:noHBand="0" w:noVBand="1"/>
      </w:tblPr>
      <w:tblGrid>
        <w:gridCol w:w="630"/>
        <w:gridCol w:w="1350"/>
        <w:gridCol w:w="450"/>
        <w:gridCol w:w="2790"/>
        <w:gridCol w:w="527"/>
        <w:gridCol w:w="1903"/>
        <w:gridCol w:w="990"/>
        <w:gridCol w:w="1890"/>
      </w:tblGrid>
      <w:tr w:rsidR="00EC468D" w:rsidRPr="003D25D2" w:rsidTr="004F6AC5">
        <w:trPr>
          <w:trHeight w:val="360"/>
        </w:trPr>
        <w:tc>
          <w:tcPr>
            <w:tcW w:w="630" w:type="dxa"/>
            <w:shd w:val="clear" w:color="auto" w:fill="auto"/>
            <w:tcMar>
              <w:left w:w="29" w:type="dxa"/>
              <w:right w:w="29" w:type="dxa"/>
            </w:tcMar>
            <w:vAlign w:val="bottom"/>
          </w:tcPr>
          <w:p w:rsidR="00EC468D" w:rsidRPr="003D25D2" w:rsidRDefault="00EC468D" w:rsidP="003D25D2">
            <w:pPr>
              <w:outlineLvl w:val="0"/>
              <w:rPr>
                <w:rFonts w:ascii="Times New Roman" w:eastAsia="@MingLiU" w:hAnsi="Times New Roman"/>
                <w:b/>
                <w:bCs/>
                <w:sz w:val="22"/>
                <w:szCs w:val="22"/>
              </w:rPr>
            </w:pPr>
          </w:p>
        </w:tc>
        <w:tc>
          <w:tcPr>
            <w:tcW w:w="1350" w:type="dxa"/>
            <w:shd w:val="clear" w:color="auto" w:fill="auto"/>
            <w:tcMar>
              <w:left w:w="29" w:type="dxa"/>
              <w:right w:w="29" w:type="dxa"/>
            </w:tcMar>
            <w:vAlign w:val="bottom"/>
          </w:tcPr>
          <w:p w:rsidR="00EC468D" w:rsidRPr="003D25D2" w:rsidRDefault="00EC468D" w:rsidP="003D25D2">
            <w:pPr>
              <w:outlineLvl w:val="0"/>
              <w:rPr>
                <w:rFonts w:ascii="Times New Roman" w:eastAsia="@MingLiU" w:hAnsi="Times New Roman"/>
                <w:b/>
                <w:bCs/>
                <w:sz w:val="22"/>
                <w:szCs w:val="22"/>
              </w:rPr>
            </w:pPr>
            <w:r w:rsidRPr="003D25D2">
              <w:rPr>
                <w:rFonts w:ascii="Times New Roman" w:eastAsia="@MingLiU" w:hAnsi="Times New Roman"/>
                <w:b/>
                <w:bCs/>
                <w:sz w:val="22"/>
                <w:szCs w:val="22"/>
              </w:rPr>
              <w:t>Model Name:</w:t>
            </w:r>
          </w:p>
        </w:tc>
        <w:tc>
          <w:tcPr>
            <w:tcW w:w="3767" w:type="dxa"/>
            <w:gridSpan w:val="3"/>
            <w:tcBorders>
              <w:bottom w:val="single" w:sz="4" w:space="0" w:color="auto"/>
            </w:tcBorders>
            <w:shd w:val="clear" w:color="auto" w:fill="auto"/>
            <w:tcMar>
              <w:left w:w="29" w:type="dxa"/>
              <w:right w:w="29" w:type="dxa"/>
            </w:tcMar>
            <w:vAlign w:val="bottom"/>
          </w:tcPr>
          <w:p w:rsidR="00EC468D" w:rsidRPr="003D25D2" w:rsidRDefault="00EC468D" w:rsidP="003D25D2">
            <w:pPr>
              <w:outlineLvl w:val="0"/>
              <w:rPr>
                <w:rFonts w:ascii="Times New Roman" w:eastAsia="@MingLiU" w:hAnsi="Times New Roman"/>
                <w:b/>
                <w:bCs/>
                <w:sz w:val="22"/>
                <w:szCs w:val="22"/>
              </w:rPr>
            </w:pPr>
          </w:p>
        </w:tc>
        <w:tc>
          <w:tcPr>
            <w:tcW w:w="2893" w:type="dxa"/>
            <w:gridSpan w:val="2"/>
            <w:shd w:val="clear" w:color="auto" w:fill="auto"/>
            <w:tcMar>
              <w:left w:w="29" w:type="dxa"/>
              <w:right w:w="29" w:type="dxa"/>
            </w:tcMar>
            <w:vAlign w:val="bottom"/>
          </w:tcPr>
          <w:p w:rsidR="00EC468D" w:rsidRPr="003D25D2" w:rsidRDefault="00EC468D" w:rsidP="00690E08">
            <w:pPr>
              <w:outlineLvl w:val="0"/>
              <w:rPr>
                <w:rFonts w:ascii="Times New Roman" w:eastAsia="@MingLiU" w:hAnsi="Times New Roman"/>
                <w:b/>
                <w:bCs/>
                <w:sz w:val="22"/>
                <w:szCs w:val="22"/>
              </w:rPr>
            </w:pPr>
            <w:r w:rsidRPr="003D25D2">
              <w:rPr>
                <w:rFonts w:ascii="Times New Roman" w:eastAsia="@MingLiU" w:hAnsi="Times New Roman"/>
                <w:b/>
                <w:bCs/>
                <w:sz w:val="22"/>
                <w:szCs w:val="22"/>
              </w:rPr>
              <w:t>Manufactured S</w:t>
            </w:r>
            <w:r w:rsidR="00690E08">
              <w:rPr>
                <w:rFonts w:ascii="Times New Roman" w:eastAsia="@MingLiU" w:hAnsi="Times New Roman"/>
                <w:b/>
                <w:bCs/>
                <w:sz w:val="22"/>
                <w:szCs w:val="22"/>
              </w:rPr>
              <w:t>tructure</w:t>
            </w:r>
            <w:r w:rsidR="004F6AC5">
              <w:rPr>
                <w:rFonts w:ascii="Times New Roman" w:eastAsia="@MingLiU" w:hAnsi="Times New Roman"/>
                <w:b/>
                <w:bCs/>
                <w:sz w:val="22"/>
                <w:szCs w:val="22"/>
              </w:rPr>
              <w:t xml:space="preserve"> Size</w:t>
            </w:r>
            <w:r w:rsidRPr="003D25D2">
              <w:rPr>
                <w:rFonts w:ascii="Times New Roman" w:eastAsia="@MingLiU" w:hAnsi="Times New Roman"/>
                <w:b/>
                <w:bCs/>
                <w:sz w:val="22"/>
                <w:szCs w:val="22"/>
              </w:rPr>
              <w:t>:</w:t>
            </w:r>
          </w:p>
        </w:tc>
        <w:tc>
          <w:tcPr>
            <w:tcW w:w="1890" w:type="dxa"/>
            <w:tcBorders>
              <w:bottom w:val="single" w:sz="4" w:space="0" w:color="auto"/>
            </w:tcBorders>
            <w:shd w:val="clear" w:color="auto" w:fill="auto"/>
            <w:tcMar>
              <w:left w:w="29" w:type="dxa"/>
              <w:right w:w="29" w:type="dxa"/>
            </w:tcMar>
            <w:vAlign w:val="bottom"/>
          </w:tcPr>
          <w:p w:rsidR="00EC468D" w:rsidRPr="003D25D2" w:rsidRDefault="00EC468D" w:rsidP="003D25D2">
            <w:pPr>
              <w:outlineLvl w:val="0"/>
              <w:rPr>
                <w:rFonts w:ascii="Times New Roman" w:eastAsia="@MingLiU" w:hAnsi="Times New Roman"/>
                <w:b/>
                <w:bCs/>
                <w:sz w:val="22"/>
                <w:szCs w:val="22"/>
              </w:rPr>
            </w:pPr>
          </w:p>
        </w:tc>
      </w:tr>
      <w:tr w:rsidR="004F6AC5" w:rsidRPr="003D25D2" w:rsidTr="00263627">
        <w:trPr>
          <w:trHeight w:val="377"/>
        </w:trPr>
        <w:tc>
          <w:tcPr>
            <w:tcW w:w="630" w:type="dxa"/>
            <w:shd w:val="clear" w:color="auto" w:fill="auto"/>
            <w:tcMar>
              <w:left w:w="29" w:type="dxa"/>
              <w:right w:w="29" w:type="dxa"/>
            </w:tcMar>
            <w:vAlign w:val="bottom"/>
          </w:tcPr>
          <w:p w:rsidR="004F6AC5" w:rsidRPr="003D25D2" w:rsidRDefault="004F6AC5" w:rsidP="003D25D2">
            <w:pPr>
              <w:outlineLvl w:val="0"/>
              <w:rPr>
                <w:rFonts w:ascii="Times New Roman" w:eastAsia="@MingLiU" w:hAnsi="Times New Roman"/>
                <w:b/>
                <w:sz w:val="22"/>
                <w:szCs w:val="22"/>
              </w:rPr>
            </w:pPr>
          </w:p>
        </w:tc>
        <w:tc>
          <w:tcPr>
            <w:tcW w:w="1800" w:type="dxa"/>
            <w:gridSpan w:val="2"/>
            <w:shd w:val="clear" w:color="auto" w:fill="auto"/>
            <w:tcMar>
              <w:left w:w="29" w:type="dxa"/>
              <w:right w:w="29" w:type="dxa"/>
            </w:tcMar>
            <w:vAlign w:val="bottom"/>
          </w:tcPr>
          <w:p w:rsidR="004F6AC5" w:rsidRPr="003D25D2" w:rsidRDefault="004F6AC5" w:rsidP="003D25D2">
            <w:pPr>
              <w:outlineLvl w:val="0"/>
              <w:rPr>
                <w:rFonts w:ascii="Times New Roman" w:eastAsia="@MingLiU" w:hAnsi="Times New Roman"/>
                <w:b/>
                <w:bCs/>
                <w:sz w:val="22"/>
                <w:szCs w:val="22"/>
              </w:rPr>
            </w:pPr>
            <w:r>
              <w:rPr>
                <w:rFonts w:ascii="Times New Roman" w:eastAsia="@MingLiU" w:hAnsi="Times New Roman"/>
                <w:b/>
                <w:sz w:val="22"/>
                <w:szCs w:val="22"/>
              </w:rPr>
              <w:t>Size(s) Submitted</w:t>
            </w:r>
          </w:p>
        </w:tc>
        <w:tc>
          <w:tcPr>
            <w:tcW w:w="2790" w:type="dxa"/>
            <w:tcBorders>
              <w:bottom w:val="single" w:sz="8" w:space="0" w:color="auto"/>
            </w:tcBorders>
            <w:shd w:val="clear" w:color="auto" w:fill="auto"/>
            <w:vAlign w:val="bottom"/>
          </w:tcPr>
          <w:p w:rsidR="004F6AC5" w:rsidRPr="003D25D2" w:rsidRDefault="004F6AC5" w:rsidP="003D25D2">
            <w:pPr>
              <w:outlineLvl w:val="0"/>
              <w:rPr>
                <w:rFonts w:ascii="Times New Roman" w:eastAsia="@MingLiU" w:hAnsi="Times New Roman"/>
                <w:b/>
                <w:bCs/>
                <w:sz w:val="22"/>
                <w:szCs w:val="22"/>
              </w:rPr>
            </w:pPr>
          </w:p>
        </w:tc>
        <w:tc>
          <w:tcPr>
            <w:tcW w:w="2430" w:type="dxa"/>
            <w:gridSpan w:val="2"/>
            <w:shd w:val="clear" w:color="auto" w:fill="auto"/>
            <w:vAlign w:val="bottom"/>
          </w:tcPr>
          <w:p w:rsidR="004F6AC5" w:rsidRPr="003D25D2" w:rsidRDefault="004F6AC5" w:rsidP="003D25D2">
            <w:pPr>
              <w:outlineLvl w:val="0"/>
              <w:rPr>
                <w:rFonts w:ascii="Times New Roman" w:eastAsia="@MingLiU" w:hAnsi="Times New Roman"/>
                <w:b/>
                <w:bCs/>
                <w:sz w:val="22"/>
                <w:szCs w:val="22"/>
              </w:rPr>
            </w:pPr>
            <w:r w:rsidRPr="003D25D2">
              <w:rPr>
                <w:rFonts w:ascii="Times New Roman" w:eastAsia="@MingLiU" w:hAnsi="Times New Roman"/>
                <w:b/>
                <w:sz w:val="22"/>
                <w:szCs w:val="22"/>
              </w:rPr>
              <w:t>Size(s) in centimeters:</w:t>
            </w:r>
          </w:p>
        </w:tc>
        <w:tc>
          <w:tcPr>
            <w:tcW w:w="2880" w:type="dxa"/>
            <w:gridSpan w:val="2"/>
            <w:tcBorders>
              <w:bottom w:val="single" w:sz="4" w:space="0" w:color="auto"/>
            </w:tcBorders>
            <w:shd w:val="clear" w:color="auto" w:fill="auto"/>
            <w:tcMar>
              <w:left w:w="29" w:type="dxa"/>
              <w:right w:w="29" w:type="dxa"/>
            </w:tcMar>
            <w:vAlign w:val="bottom"/>
          </w:tcPr>
          <w:p w:rsidR="004F6AC5" w:rsidRPr="003D25D2" w:rsidRDefault="004F6AC5" w:rsidP="003D25D2">
            <w:pPr>
              <w:outlineLvl w:val="0"/>
              <w:rPr>
                <w:rFonts w:ascii="Times New Roman" w:eastAsia="@MingLiU" w:hAnsi="Times New Roman"/>
                <w:b/>
                <w:bCs/>
                <w:sz w:val="22"/>
                <w:szCs w:val="22"/>
              </w:rPr>
            </w:pPr>
          </w:p>
        </w:tc>
      </w:tr>
    </w:tbl>
    <w:p w:rsidR="0095395A" w:rsidRPr="00264012" w:rsidRDefault="0095395A" w:rsidP="0095395A">
      <w:pPr>
        <w:tabs>
          <w:tab w:val="left" w:pos="-1440"/>
        </w:tabs>
        <w:ind w:left="6480" w:hanging="6480"/>
        <w:rPr>
          <w:rFonts w:ascii="Times New Roman" w:eastAsia="@MingLiU" w:hAnsi="Times New Roman"/>
          <w:i/>
          <w:sz w:val="16"/>
          <w:szCs w:val="16"/>
        </w:rPr>
      </w:pPr>
      <w:r>
        <w:rPr>
          <w:rFonts w:ascii="Times New Roman" w:eastAsia="@MingLiU" w:hAnsi="Times New Roman"/>
          <w:b/>
          <w:bCs/>
          <w:sz w:val="14"/>
          <w:szCs w:val="14"/>
        </w:rPr>
        <w:tab/>
      </w:r>
      <w:r w:rsidRPr="000431B0">
        <w:rPr>
          <w:rFonts w:ascii="Times New Roman" w:eastAsia="@MingLiU" w:hAnsi="Times New Roman"/>
          <w:b/>
          <w:bCs/>
          <w:sz w:val="14"/>
          <w:szCs w:val="14"/>
        </w:rPr>
        <w:tab/>
      </w:r>
      <w:r>
        <w:rPr>
          <w:rFonts w:ascii="Times New Roman" w:eastAsia="@MingLiU" w:hAnsi="Times New Roman"/>
          <w:b/>
          <w:bCs/>
          <w:sz w:val="14"/>
          <w:szCs w:val="14"/>
        </w:rPr>
        <w:tab/>
      </w:r>
      <w:r>
        <w:rPr>
          <w:rFonts w:ascii="Times New Roman" w:eastAsia="@MingLiU" w:hAnsi="Times New Roman"/>
          <w:b/>
          <w:bCs/>
          <w:sz w:val="14"/>
          <w:szCs w:val="14"/>
        </w:rPr>
        <w:tab/>
      </w:r>
    </w:p>
    <w:p w:rsidR="0095395A" w:rsidRPr="0058323C" w:rsidRDefault="000D174F" w:rsidP="0058323C">
      <w:pPr>
        <w:ind w:right="-90"/>
        <w:rPr>
          <w:rFonts w:ascii="Times New Roman" w:eastAsia="@MingLiU" w:hAnsi="Times New Roman"/>
          <w:b/>
          <w:bCs/>
          <w:iCs/>
          <w:sz w:val="22"/>
          <w:szCs w:val="22"/>
          <w:u w:val="single"/>
        </w:rPr>
      </w:pPr>
      <w:r w:rsidRPr="000431B0">
        <w:rPr>
          <w:rFonts w:ascii="Times New Roman" w:eastAsia="@MingLiU" w:hAnsi="Times New Roman"/>
          <w:b/>
          <w:bCs/>
          <w:sz w:val="22"/>
          <w:szCs w:val="22"/>
          <w:u w:val="single"/>
        </w:rPr>
        <w:t>Marketing Information:</w:t>
      </w:r>
      <w:r w:rsidR="0095395A" w:rsidRPr="0095395A">
        <w:rPr>
          <w:rFonts w:ascii="Times New Roman" w:eastAsia="@MingLiU" w:hAnsi="Times New Roman"/>
          <w:b/>
          <w:bCs/>
          <w:i/>
          <w:iCs/>
          <w:sz w:val="14"/>
          <w:szCs w:val="14"/>
        </w:rPr>
        <w:t xml:space="preserve"> </w:t>
      </w:r>
      <w:r w:rsidR="0095395A" w:rsidRPr="000431B0">
        <w:rPr>
          <w:rFonts w:ascii="Times New Roman" w:eastAsia="@MingLiU" w:hAnsi="Times New Roman"/>
          <w:b/>
          <w:bCs/>
          <w:i/>
          <w:iCs/>
          <w:sz w:val="14"/>
          <w:szCs w:val="14"/>
        </w:rPr>
        <w:t>(Marketing Brands and Models)</w:t>
      </w:r>
      <w:r w:rsidR="0058323C">
        <w:rPr>
          <w:rFonts w:ascii="Times New Roman" w:eastAsia="@MingLiU" w:hAnsi="Times New Roman"/>
          <w:b/>
          <w:bCs/>
          <w:i/>
          <w:iCs/>
          <w:sz w:val="14"/>
          <w:szCs w:val="14"/>
        </w:rPr>
        <w:tab/>
      </w:r>
      <w:r w:rsidR="0058323C">
        <w:rPr>
          <w:rFonts w:ascii="Times New Roman" w:eastAsia="@MingLiU" w:hAnsi="Times New Roman"/>
          <w:b/>
          <w:bCs/>
          <w:i/>
          <w:iCs/>
          <w:sz w:val="14"/>
          <w:szCs w:val="14"/>
        </w:rPr>
        <w:tab/>
      </w:r>
      <w:r w:rsidR="0058323C" w:rsidRPr="0058323C">
        <w:rPr>
          <w:rFonts w:ascii="Times New Roman" w:eastAsia="@MingLiU" w:hAnsi="Times New Roman"/>
          <w:b/>
          <w:bCs/>
          <w:iCs/>
          <w:sz w:val="22"/>
          <w:szCs w:val="22"/>
        </w:rPr>
        <w:t xml:space="preserve">Web link:  </w:t>
      </w:r>
      <w:r w:rsidR="0058323C" w:rsidRPr="0058323C">
        <w:rPr>
          <w:rFonts w:ascii="Times New Roman" w:eastAsia="@MingLiU" w:hAnsi="Times New Roman"/>
          <w:b/>
          <w:bCs/>
          <w:iCs/>
          <w:sz w:val="22"/>
          <w:szCs w:val="22"/>
          <w:u w:val="single"/>
        </w:rPr>
        <w:t xml:space="preserve">                                                                         </w:t>
      </w:r>
      <w:r w:rsidR="0058323C">
        <w:rPr>
          <w:rFonts w:ascii="Times New Roman" w:eastAsia="@MingLiU" w:hAnsi="Times New Roman"/>
          <w:b/>
          <w:bCs/>
          <w:iCs/>
          <w:sz w:val="22"/>
          <w:szCs w:val="22"/>
          <w:u w:val="single"/>
        </w:rPr>
        <w:t xml:space="preserve">    </w:t>
      </w:r>
      <w:r w:rsidR="0058323C" w:rsidRPr="0058323C">
        <w:rPr>
          <w:rFonts w:ascii="Times New Roman" w:eastAsia="@MingLiU" w:hAnsi="Times New Roman"/>
          <w:b/>
          <w:bCs/>
          <w:iCs/>
          <w:sz w:val="22"/>
          <w:szCs w:val="22"/>
          <w:u w:val="single"/>
        </w:rPr>
        <w:t xml:space="preserve">  </w:t>
      </w:r>
    </w:p>
    <w:tbl>
      <w:tblPr>
        <w:tblW w:w="10530" w:type="dxa"/>
        <w:tblInd w:w="-61" w:type="dxa"/>
        <w:tblLook w:val="04A0" w:firstRow="1" w:lastRow="0" w:firstColumn="1" w:lastColumn="0" w:noHBand="0" w:noVBand="1"/>
      </w:tblPr>
      <w:tblGrid>
        <w:gridCol w:w="630"/>
        <w:gridCol w:w="1800"/>
        <w:gridCol w:w="3510"/>
        <w:gridCol w:w="1530"/>
        <w:gridCol w:w="3060"/>
      </w:tblGrid>
      <w:tr w:rsidR="0075501C" w:rsidRPr="003D25D2" w:rsidTr="00690E08">
        <w:trPr>
          <w:trHeight w:val="360"/>
        </w:trPr>
        <w:tc>
          <w:tcPr>
            <w:tcW w:w="630" w:type="dxa"/>
            <w:shd w:val="clear" w:color="auto" w:fill="auto"/>
            <w:tcMar>
              <w:left w:w="29" w:type="dxa"/>
              <w:right w:w="29" w:type="dxa"/>
            </w:tcMar>
            <w:vAlign w:val="bottom"/>
          </w:tcPr>
          <w:p w:rsidR="0075501C" w:rsidRPr="003D25D2" w:rsidRDefault="0095395A" w:rsidP="003D25D2">
            <w:pPr>
              <w:outlineLvl w:val="0"/>
              <w:rPr>
                <w:rFonts w:ascii="Times New Roman" w:eastAsia="@MingLiU" w:hAnsi="Times New Roman"/>
                <w:b/>
                <w:bCs/>
                <w:sz w:val="22"/>
                <w:szCs w:val="22"/>
              </w:rPr>
            </w:pPr>
            <w:r w:rsidRPr="003D25D2">
              <w:rPr>
                <w:rFonts w:ascii="Times New Roman" w:eastAsia="@MingLiU" w:hAnsi="Times New Roman"/>
                <w:b/>
                <w:bCs/>
                <w:i/>
                <w:iCs/>
                <w:sz w:val="22"/>
                <w:szCs w:val="22"/>
                <w:vertAlign w:val="superscript"/>
              </w:rPr>
              <w:t xml:space="preserve"> </w:t>
            </w:r>
            <w:r w:rsidRPr="003D25D2">
              <w:rPr>
                <w:rFonts w:ascii="Times New Roman" w:eastAsia="@MingLiU" w:hAnsi="Times New Roman"/>
                <w:sz w:val="22"/>
                <w:szCs w:val="22"/>
              </w:rPr>
              <w:t xml:space="preserve"> </w:t>
            </w:r>
          </w:p>
        </w:tc>
        <w:tc>
          <w:tcPr>
            <w:tcW w:w="1800" w:type="dxa"/>
            <w:shd w:val="clear" w:color="auto" w:fill="auto"/>
            <w:tcMar>
              <w:left w:w="29" w:type="dxa"/>
              <w:right w:w="29" w:type="dxa"/>
            </w:tcMar>
            <w:vAlign w:val="bottom"/>
          </w:tcPr>
          <w:p w:rsidR="0075501C" w:rsidRPr="003D25D2" w:rsidRDefault="00690E08" w:rsidP="003D25D2">
            <w:pPr>
              <w:outlineLvl w:val="0"/>
              <w:rPr>
                <w:rFonts w:ascii="Times New Roman" w:eastAsia="@MingLiU" w:hAnsi="Times New Roman"/>
                <w:b/>
                <w:bCs/>
                <w:sz w:val="22"/>
                <w:szCs w:val="22"/>
              </w:rPr>
            </w:pPr>
            <w:r>
              <w:rPr>
                <w:rFonts w:ascii="Times New Roman" w:eastAsia="@MingLiU" w:hAnsi="Times New Roman"/>
                <w:b/>
                <w:bCs/>
                <w:sz w:val="22"/>
                <w:szCs w:val="22"/>
              </w:rPr>
              <w:t>Market</w:t>
            </w:r>
            <w:r w:rsidR="0075501C" w:rsidRPr="003D25D2">
              <w:rPr>
                <w:rFonts w:ascii="Times New Roman" w:eastAsia="@MingLiU" w:hAnsi="Times New Roman"/>
                <w:b/>
                <w:bCs/>
                <w:sz w:val="22"/>
                <w:szCs w:val="22"/>
              </w:rPr>
              <w:t xml:space="preserve"> Brand(s):</w:t>
            </w:r>
          </w:p>
        </w:tc>
        <w:tc>
          <w:tcPr>
            <w:tcW w:w="8100" w:type="dxa"/>
            <w:gridSpan w:val="3"/>
            <w:tcBorders>
              <w:bottom w:val="single" w:sz="4" w:space="0" w:color="auto"/>
            </w:tcBorders>
            <w:shd w:val="clear" w:color="auto" w:fill="auto"/>
            <w:tcMar>
              <w:left w:w="29" w:type="dxa"/>
              <w:right w:w="29" w:type="dxa"/>
            </w:tcMar>
            <w:vAlign w:val="bottom"/>
          </w:tcPr>
          <w:p w:rsidR="0075501C" w:rsidRPr="003D25D2" w:rsidRDefault="0075501C" w:rsidP="003D25D2">
            <w:pPr>
              <w:outlineLvl w:val="0"/>
              <w:rPr>
                <w:rFonts w:ascii="Times New Roman" w:eastAsia="@MingLiU" w:hAnsi="Times New Roman"/>
                <w:b/>
                <w:bCs/>
                <w:sz w:val="22"/>
                <w:szCs w:val="22"/>
              </w:rPr>
            </w:pPr>
          </w:p>
        </w:tc>
      </w:tr>
      <w:tr w:rsidR="0075501C" w:rsidRPr="003D25D2" w:rsidTr="00690E08">
        <w:trPr>
          <w:trHeight w:val="360"/>
        </w:trPr>
        <w:tc>
          <w:tcPr>
            <w:tcW w:w="630" w:type="dxa"/>
            <w:shd w:val="clear" w:color="auto" w:fill="auto"/>
            <w:tcMar>
              <w:left w:w="29" w:type="dxa"/>
              <w:right w:w="29" w:type="dxa"/>
            </w:tcMar>
            <w:vAlign w:val="bottom"/>
          </w:tcPr>
          <w:p w:rsidR="0075501C" w:rsidRPr="003D25D2" w:rsidRDefault="0075501C" w:rsidP="003D25D2">
            <w:pPr>
              <w:outlineLvl w:val="0"/>
              <w:rPr>
                <w:rFonts w:ascii="Times New Roman" w:eastAsia="@MingLiU" w:hAnsi="Times New Roman"/>
                <w:b/>
                <w:bCs/>
                <w:sz w:val="22"/>
                <w:szCs w:val="22"/>
              </w:rPr>
            </w:pPr>
          </w:p>
        </w:tc>
        <w:tc>
          <w:tcPr>
            <w:tcW w:w="1800" w:type="dxa"/>
            <w:shd w:val="clear" w:color="auto" w:fill="auto"/>
            <w:tcMar>
              <w:left w:w="29" w:type="dxa"/>
              <w:right w:w="29" w:type="dxa"/>
            </w:tcMar>
            <w:vAlign w:val="bottom"/>
          </w:tcPr>
          <w:p w:rsidR="0075501C" w:rsidRPr="003D25D2" w:rsidRDefault="00690E08" w:rsidP="003D25D2">
            <w:pPr>
              <w:outlineLvl w:val="0"/>
              <w:rPr>
                <w:rFonts w:ascii="Times New Roman" w:eastAsia="@MingLiU" w:hAnsi="Times New Roman"/>
                <w:b/>
                <w:bCs/>
                <w:sz w:val="22"/>
                <w:szCs w:val="22"/>
              </w:rPr>
            </w:pPr>
            <w:r>
              <w:rPr>
                <w:rFonts w:ascii="Times New Roman" w:eastAsia="@MingLiU" w:hAnsi="Times New Roman"/>
                <w:b/>
                <w:bCs/>
                <w:sz w:val="22"/>
                <w:szCs w:val="22"/>
              </w:rPr>
              <w:t>Market</w:t>
            </w:r>
            <w:r w:rsidR="0075501C" w:rsidRPr="003D25D2">
              <w:rPr>
                <w:rFonts w:ascii="Times New Roman" w:eastAsia="@MingLiU" w:hAnsi="Times New Roman"/>
                <w:b/>
                <w:bCs/>
                <w:sz w:val="22"/>
                <w:szCs w:val="22"/>
              </w:rPr>
              <w:t xml:space="preserve"> Model(s):</w:t>
            </w:r>
          </w:p>
        </w:tc>
        <w:tc>
          <w:tcPr>
            <w:tcW w:w="3510" w:type="dxa"/>
            <w:tcBorders>
              <w:top w:val="single" w:sz="4" w:space="0" w:color="auto"/>
              <w:bottom w:val="single" w:sz="4" w:space="0" w:color="auto"/>
            </w:tcBorders>
            <w:shd w:val="clear" w:color="auto" w:fill="auto"/>
            <w:tcMar>
              <w:left w:w="29" w:type="dxa"/>
              <w:right w:w="29" w:type="dxa"/>
            </w:tcMar>
            <w:vAlign w:val="bottom"/>
          </w:tcPr>
          <w:p w:rsidR="0075501C" w:rsidRPr="003D25D2" w:rsidRDefault="0075501C" w:rsidP="003D25D2">
            <w:pPr>
              <w:outlineLvl w:val="0"/>
              <w:rPr>
                <w:rFonts w:ascii="Times New Roman" w:eastAsia="@MingLiU" w:hAnsi="Times New Roman"/>
                <w:b/>
                <w:bCs/>
                <w:sz w:val="22"/>
                <w:szCs w:val="22"/>
              </w:rPr>
            </w:pPr>
          </w:p>
        </w:tc>
        <w:tc>
          <w:tcPr>
            <w:tcW w:w="1530" w:type="dxa"/>
            <w:tcBorders>
              <w:top w:val="single" w:sz="4" w:space="0" w:color="auto"/>
            </w:tcBorders>
            <w:shd w:val="clear" w:color="auto" w:fill="auto"/>
            <w:tcMar>
              <w:left w:w="29" w:type="dxa"/>
              <w:right w:w="29" w:type="dxa"/>
            </w:tcMar>
            <w:vAlign w:val="bottom"/>
          </w:tcPr>
          <w:p w:rsidR="0075501C" w:rsidRPr="003D25D2" w:rsidRDefault="00690E08" w:rsidP="003D25D2">
            <w:pPr>
              <w:outlineLvl w:val="0"/>
              <w:rPr>
                <w:rFonts w:ascii="Times New Roman" w:eastAsia="@MingLiU" w:hAnsi="Times New Roman"/>
                <w:b/>
                <w:bCs/>
                <w:sz w:val="22"/>
                <w:szCs w:val="22"/>
              </w:rPr>
            </w:pPr>
            <w:r>
              <w:rPr>
                <w:rFonts w:ascii="Times New Roman" w:eastAsia="@MingLiU" w:hAnsi="Times New Roman"/>
                <w:b/>
                <w:bCs/>
                <w:sz w:val="22"/>
                <w:szCs w:val="22"/>
              </w:rPr>
              <w:t>Market</w:t>
            </w:r>
            <w:r w:rsidR="0075501C" w:rsidRPr="003D25D2">
              <w:rPr>
                <w:rFonts w:ascii="Times New Roman" w:eastAsia="@MingLiU" w:hAnsi="Times New Roman"/>
                <w:b/>
                <w:bCs/>
                <w:sz w:val="22"/>
                <w:szCs w:val="22"/>
              </w:rPr>
              <w:t xml:space="preserve"> Size(s):</w:t>
            </w:r>
          </w:p>
        </w:tc>
        <w:tc>
          <w:tcPr>
            <w:tcW w:w="3060" w:type="dxa"/>
            <w:tcBorders>
              <w:top w:val="single" w:sz="4" w:space="0" w:color="auto"/>
              <w:bottom w:val="single" w:sz="4" w:space="0" w:color="auto"/>
            </w:tcBorders>
            <w:shd w:val="clear" w:color="auto" w:fill="auto"/>
            <w:tcMar>
              <w:left w:w="29" w:type="dxa"/>
              <w:right w:w="29" w:type="dxa"/>
            </w:tcMar>
            <w:vAlign w:val="bottom"/>
          </w:tcPr>
          <w:p w:rsidR="0075501C" w:rsidRPr="003D25D2" w:rsidRDefault="0075501C" w:rsidP="003D25D2">
            <w:pPr>
              <w:outlineLvl w:val="0"/>
              <w:rPr>
                <w:rFonts w:ascii="Times New Roman" w:eastAsia="@MingLiU" w:hAnsi="Times New Roman"/>
                <w:b/>
                <w:bCs/>
                <w:sz w:val="22"/>
                <w:szCs w:val="22"/>
              </w:rPr>
            </w:pPr>
          </w:p>
        </w:tc>
      </w:tr>
    </w:tbl>
    <w:p w:rsidR="000D174F" w:rsidRPr="000431B0" w:rsidRDefault="00B94BCC" w:rsidP="00B94BCC">
      <w:pPr>
        <w:outlineLvl w:val="0"/>
        <w:rPr>
          <w:rFonts w:ascii="Times New Roman" w:eastAsia="@MingLiU" w:hAnsi="Times New Roman"/>
          <w:i/>
          <w:iCs/>
          <w:sz w:val="14"/>
          <w:szCs w:val="14"/>
        </w:rPr>
      </w:pPr>
      <w:r w:rsidRPr="00EC000F">
        <w:rPr>
          <w:rFonts w:ascii="Times New Roman" w:eastAsia="@MingLiU" w:hAnsi="Times New Roman"/>
          <w:b/>
          <w:bCs/>
          <w:sz w:val="22"/>
          <w:szCs w:val="22"/>
          <w:u w:val="single"/>
        </w:rPr>
        <w:t>Standard:</w:t>
      </w:r>
      <w:r w:rsidR="00A77BC9">
        <w:rPr>
          <w:rFonts w:ascii="Times New Roman" w:eastAsia="@MingLiU" w:hAnsi="Times New Roman"/>
          <w:sz w:val="22"/>
          <w:szCs w:val="22"/>
        </w:rPr>
        <w:t xml:space="preserve"> </w:t>
      </w:r>
      <w:r w:rsidR="00A77BC9">
        <w:rPr>
          <w:rFonts w:ascii="Times New Roman" w:eastAsia="@MingLiU" w:hAnsi="Times New Roman"/>
          <w:i/>
          <w:iCs/>
          <w:sz w:val="14"/>
          <w:szCs w:val="14"/>
        </w:rPr>
        <w:tab/>
      </w:r>
      <w:r w:rsidR="00A77BC9">
        <w:rPr>
          <w:rFonts w:ascii="Times New Roman" w:eastAsia="@MingLiU" w:hAnsi="Times New Roman"/>
          <w:i/>
          <w:iCs/>
          <w:sz w:val="14"/>
          <w:szCs w:val="14"/>
        </w:rPr>
        <w:tab/>
      </w:r>
      <w:r w:rsidR="000D174F" w:rsidRPr="000431B0">
        <w:rPr>
          <w:rFonts w:ascii="Times New Roman" w:eastAsia="@MingLiU" w:hAnsi="Times New Roman"/>
          <w:sz w:val="14"/>
          <w:szCs w:val="14"/>
        </w:rPr>
        <w:tab/>
      </w:r>
      <w:r w:rsidR="000D174F" w:rsidRPr="000431B0">
        <w:rPr>
          <w:rFonts w:ascii="Times New Roman" w:eastAsia="@MingLiU" w:hAnsi="Times New Roman"/>
          <w:sz w:val="14"/>
          <w:szCs w:val="14"/>
        </w:rPr>
        <w:tab/>
      </w:r>
      <w:r w:rsidR="000D174F" w:rsidRPr="000431B0">
        <w:rPr>
          <w:rFonts w:ascii="Times New Roman" w:eastAsia="@MingLiU" w:hAnsi="Times New Roman"/>
          <w:sz w:val="14"/>
          <w:szCs w:val="14"/>
        </w:rPr>
        <w:tab/>
      </w:r>
      <w:r w:rsidR="000D174F" w:rsidRPr="000431B0">
        <w:rPr>
          <w:rFonts w:ascii="Times New Roman" w:eastAsia="@MingLiU" w:hAnsi="Times New Roman"/>
          <w:i/>
          <w:iCs/>
          <w:sz w:val="14"/>
          <w:szCs w:val="14"/>
        </w:rPr>
        <w:tab/>
      </w:r>
      <w:r w:rsidR="00A77BC9">
        <w:rPr>
          <w:rFonts w:ascii="Times New Roman" w:eastAsia="@MingLiU" w:hAnsi="Times New Roman"/>
          <w:i/>
          <w:iCs/>
          <w:sz w:val="14"/>
          <w:szCs w:val="14"/>
        </w:rPr>
        <w:t xml:space="preserve">                                 </w:t>
      </w:r>
    </w:p>
    <w:tbl>
      <w:tblPr>
        <w:tblW w:w="10443" w:type="dxa"/>
        <w:tblInd w:w="-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29" w:type="dxa"/>
          <w:bottom w:w="14" w:type="dxa"/>
          <w:right w:w="14" w:type="dxa"/>
        </w:tblCellMar>
        <w:tblLook w:val="04A0" w:firstRow="1" w:lastRow="0" w:firstColumn="1" w:lastColumn="0" w:noHBand="0" w:noVBand="1"/>
      </w:tblPr>
      <w:tblGrid>
        <w:gridCol w:w="1304"/>
        <w:gridCol w:w="1305"/>
        <w:gridCol w:w="382"/>
        <w:gridCol w:w="924"/>
        <w:gridCol w:w="821"/>
        <w:gridCol w:w="485"/>
        <w:gridCol w:w="685"/>
        <w:gridCol w:w="611"/>
        <w:gridCol w:w="1307"/>
        <w:gridCol w:w="1305"/>
        <w:gridCol w:w="1277"/>
        <w:gridCol w:w="37"/>
      </w:tblGrid>
      <w:tr w:rsidR="0055411A" w:rsidRPr="009B0845" w:rsidTr="002E1C88">
        <w:trPr>
          <w:trHeight w:val="360"/>
        </w:trPr>
        <w:tc>
          <w:tcPr>
            <w:tcW w:w="1304" w:type="dxa"/>
            <w:tcBorders>
              <w:top w:val="single" w:sz="4" w:space="0" w:color="auto"/>
              <w:left w:val="single" w:sz="4" w:space="0" w:color="auto"/>
              <w:bottom w:val="single" w:sz="4" w:space="0" w:color="auto"/>
              <w:right w:val="single" w:sz="4" w:space="0" w:color="auto"/>
            </w:tcBorders>
            <w:vAlign w:val="center"/>
          </w:tcPr>
          <w:p w:rsidR="00BC53CE" w:rsidRPr="00EC000F" w:rsidRDefault="00371814" w:rsidP="00371814">
            <w:pPr>
              <w:tabs>
                <w:tab w:val="left" w:pos="720"/>
                <w:tab w:val="left" w:pos="1080"/>
              </w:tabs>
              <w:rPr>
                <w:rFonts w:ascii="Times New Roman" w:eastAsia="@MingLiU" w:hAnsi="Times New Roman"/>
                <w:b/>
                <w:bCs/>
                <w:sz w:val="22"/>
                <w:szCs w:val="22"/>
                <w:u w:val="single"/>
              </w:rPr>
            </w:pPr>
            <w:r w:rsidRPr="00EC000F">
              <w:rPr>
                <w:rFonts w:ascii="Times New Roman" w:eastAsia="@MingLiU" w:hAnsi="Times New Roman"/>
                <w:b/>
                <w:bC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55.5pt;height:15.75pt" o:ole="">
                  <v:imagedata r:id="rId7" o:title=""/>
                </v:shape>
                <w:control r:id="rId8" w:name="CheckBox131612" w:shapeid="_x0000_i1099"/>
              </w:object>
            </w:r>
          </w:p>
        </w:tc>
        <w:tc>
          <w:tcPr>
            <w:tcW w:w="1305" w:type="dxa"/>
            <w:tcBorders>
              <w:left w:val="single" w:sz="4" w:space="0" w:color="auto"/>
            </w:tcBorders>
            <w:tcMar>
              <w:left w:w="29" w:type="dxa"/>
              <w:right w:w="115" w:type="dxa"/>
            </w:tcMar>
            <w:vAlign w:val="center"/>
          </w:tcPr>
          <w:p w:rsidR="00BC53CE" w:rsidRPr="00EC000F" w:rsidRDefault="00371814" w:rsidP="00325722">
            <w:pPr>
              <w:tabs>
                <w:tab w:val="left" w:pos="720"/>
                <w:tab w:val="left" w:pos="1080"/>
              </w:tabs>
              <w:rPr>
                <w:rFonts w:ascii="Times New Roman" w:eastAsia="@MingLiU" w:hAnsi="Times New Roman"/>
                <w:b/>
                <w:bCs/>
                <w:sz w:val="22"/>
                <w:szCs w:val="22"/>
              </w:rPr>
            </w:pPr>
            <w:r w:rsidRPr="00EC000F">
              <w:rPr>
                <w:rFonts w:ascii="Times New Roman" w:eastAsia="@MingLiU" w:hAnsi="Times New Roman"/>
                <w:b/>
                <w:bCs/>
              </w:rPr>
              <w:object w:dxaOrig="225" w:dyaOrig="225">
                <v:shape id="_x0000_i1101" type="#_x0000_t75" style="width:55.5pt;height:15.75pt" o:ole="">
                  <v:imagedata r:id="rId9" o:title=""/>
                </v:shape>
                <w:control r:id="rId10" w:name="CheckBox131611" w:shapeid="_x0000_i1101"/>
              </w:object>
            </w:r>
          </w:p>
        </w:tc>
        <w:tc>
          <w:tcPr>
            <w:tcW w:w="1306" w:type="dxa"/>
            <w:gridSpan w:val="2"/>
            <w:tcMar>
              <w:left w:w="29" w:type="dxa"/>
              <w:right w:w="115" w:type="dxa"/>
            </w:tcMar>
            <w:vAlign w:val="center"/>
          </w:tcPr>
          <w:p w:rsidR="00BC53CE" w:rsidRPr="00EC000F" w:rsidRDefault="00371814" w:rsidP="00325722">
            <w:pPr>
              <w:rPr>
                <w:rFonts w:ascii="Times New Roman" w:hAnsi="Times New Roman"/>
                <w:sz w:val="22"/>
                <w:szCs w:val="22"/>
              </w:rPr>
            </w:pPr>
            <w:r w:rsidRPr="00EC000F">
              <w:rPr>
                <w:rFonts w:ascii="Times New Roman" w:eastAsia="@MingLiU" w:hAnsi="Times New Roman"/>
                <w:b/>
                <w:bCs/>
              </w:rPr>
              <w:object w:dxaOrig="225" w:dyaOrig="225">
                <v:shape id="_x0000_i1103" type="#_x0000_t75" style="width:55.5pt;height:15.75pt" o:ole="">
                  <v:imagedata r:id="rId11" o:title=""/>
                </v:shape>
                <w:control r:id="rId12" w:name="CheckBox13161" w:shapeid="_x0000_i1103"/>
              </w:object>
            </w:r>
          </w:p>
        </w:tc>
        <w:tc>
          <w:tcPr>
            <w:tcW w:w="1306" w:type="dxa"/>
            <w:gridSpan w:val="2"/>
            <w:tcMar>
              <w:left w:w="29" w:type="dxa"/>
              <w:right w:w="115" w:type="dxa"/>
            </w:tcMar>
            <w:vAlign w:val="center"/>
          </w:tcPr>
          <w:p w:rsidR="00BC53CE" w:rsidRPr="00EC000F" w:rsidRDefault="00371814" w:rsidP="00325722">
            <w:pPr>
              <w:rPr>
                <w:rFonts w:ascii="Times New Roman" w:hAnsi="Times New Roman"/>
                <w:sz w:val="22"/>
                <w:szCs w:val="22"/>
              </w:rPr>
            </w:pPr>
            <w:r w:rsidRPr="00EC000F">
              <w:rPr>
                <w:rFonts w:ascii="Times New Roman" w:eastAsia="@MingLiU" w:hAnsi="Times New Roman"/>
                <w:b/>
                <w:bCs/>
              </w:rPr>
              <w:object w:dxaOrig="225" w:dyaOrig="225">
                <v:shape id="_x0000_i1105" type="#_x0000_t75" style="width:55.5pt;height:15.75pt" o:ole="">
                  <v:imagedata r:id="rId13" o:title=""/>
                </v:shape>
                <w:control r:id="rId14" w:name="CheckBox1316" w:shapeid="_x0000_i1105"/>
              </w:object>
            </w:r>
          </w:p>
        </w:tc>
        <w:tc>
          <w:tcPr>
            <w:tcW w:w="1296" w:type="dxa"/>
            <w:gridSpan w:val="2"/>
            <w:tcMar>
              <w:left w:w="29" w:type="dxa"/>
              <w:right w:w="115" w:type="dxa"/>
            </w:tcMar>
            <w:vAlign w:val="center"/>
          </w:tcPr>
          <w:p w:rsidR="00BC53CE" w:rsidRPr="00EC000F" w:rsidRDefault="00371814" w:rsidP="001048E4">
            <w:pPr>
              <w:rPr>
                <w:rFonts w:ascii="Times New Roman" w:hAnsi="Times New Roman"/>
                <w:sz w:val="22"/>
                <w:szCs w:val="22"/>
              </w:rPr>
            </w:pPr>
            <w:r w:rsidRPr="00EC000F">
              <w:rPr>
                <w:rFonts w:ascii="Times New Roman" w:eastAsia="@MingLiU" w:hAnsi="Times New Roman"/>
                <w:b/>
                <w:bCs/>
              </w:rPr>
              <w:object w:dxaOrig="225" w:dyaOrig="225">
                <v:shape id="_x0000_i1107" type="#_x0000_t75" style="width:55.5pt;height:15.75pt" o:ole="">
                  <v:imagedata r:id="rId15" o:title=""/>
                </v:shape>
                <w:control r:id="rId16" w:name="CheckBox1315" w:shapeid="_x0000_i1107"/>
              </w:object>
            </w:r>
          </w:p>
        </w:tc>
        <w:tc>
          <w:tcPr>
            <w:tcW w:w="1307" w:type="dxa"/>
            <w:tcMar>
              <w:left w:w="29" w:type="dxa"/>
              <w:right w:w="115" w:type="dxa"/>
            </w:tcMar>
            <w:vAlign w:val="center"/>
          </w:tcPr>
          <w:p w:rsidR="00BC53CE" w:rsidRPr="00371814" w:rsidRDefault="00B97344" w:rsidP="00325722">
            <w:pPr>
              <w:rPr>
                <w:rFonts w:ascii="Times New Roman" w:hAnsi="Times New Roman"/>
                <w:sz w:val="22"/>
                <w:szCs w:val="22"/>
              </w:rPr>
            </w:pPr>
            <w:r w:rsidRPr="00EC000F">
              <w:rPr>
                <w:rFonts w:ascii="Times New Roman" w:eastAsia="@MingLiU" w:hAnsi="Times New Roman"/>
                <w:b/>
                <w:bCs/>
              </w:rPr>
              <w:object w:dxaOrig="225" w:dyaOrig="225">
                <v:shape id="_x0000_i1109" type="#_x0000_t75" style="width:55.5pt;height:15.75pt" o:ole="">
                  <v:imagedata r:id="rId17" o:title=""/>
                </v:shape>
                <w:control r:id="rId18" w:name="CheckBox13151" w:shapeid="_x0000_i1109"/>
              </w:object>
            </w:r>
          </w:p>
        </w:tc>
        <w:tc>
          <w:tcPr>
            <w:tcW w:w="1305" w:type="dxa"/>
            <w:tcMar>
              <w:left w:w="29" w:type="dxa"/>
              <w:right w:w="115" w:type="dxa"/>
            </w:tcMar>
            <w:vAlign w:val="center"/>
          </w:tcPr>
          <w:p w:rsidR="00BC53CE" w:rsidRPr="00EC000F" w:rsidRDefault="00371814" w:rsidP="00325722">
            <w:pPr>
              <w:rPr>
                <w:rFonts w:ascii="Times New Roman" w:hAnsi="Times New Roman"/>
                <w:sz w:val="22"/>
                <w:szCs w:val="22"/>
              </w:rPr>
            </w:pPr>
            <w:r w:rsidRPr="00EC000F">
              <w:rPr>
                <w:rFonts w:ascii="Times New Roman" w:eastAsia="@MingLiU" w:hAnsi="Times New Roman"/>
                <w:b/>
                <w:bCs/>
              </w:rPr>
              <w:object w:dxaOrig="225" w:dyaOrig="225">
                <v:shape id="_x0000_i1111" type="#_x0000_t75" style="width:51pt;height:15.75pt" o:ole="">
                  <v:imagedata r:id="rId19" o:title=""/>
                </v:shape>
                <w:control r:id="rId20" w:name="CheckBox13116" w:shapeid="_x0000_i1111"/>
              </w:object>
            </w:r>
          </w:p>
        </w:tc>
        <w:tc>
          <w:tcPr>
            <w:tcW w:w="1314" w:type="dxa"/>
            <w:gridSpan w:val="2"/>
            <w:tcMar>
              <w:left w:w="29" w:type="dxa"/>
              <w:right w:w="115" w:type="dxa"/>
            </w:tcMar>
            <w:vAlign w:val="center"/>
          </w:tcPr>
          <w:p w:rsidR="00BC53CE" w:rsidRPr="004F6AC5" w:rsidRDefault="00371814" w:rsidP="00325722">
            <w:pPr>
              <w:rPr>
                <w:rFonts w:ascii="Times New Roman" w:hAnsi="Times New Roman"/>
              </w:rPr>
            </w:pPr>
            <w:r w:rsidRPr="00EC000F">
              <w:rPr>
                <w:rFonts w:ascii="Times New Roman" w:eastAsia="@MingLiU" w:hAnsi="Times New Roman"/>
                <w:b/>
                <w:bCs/>
              </w:rPr>
              <w:object w:dxaOrig="225" w:dyaOrig="225">
                <v:shape id="_x0000_i1113" type="#_x0000_t75" style="width:46.5pt;height:15.75pt" o:ole="">
                  <v:imagedata r:id="rId21" o:title=""/>
                </v:shape>
                <w:control r:id="rId22" w:name="CheckBox13115" w:shapeid="_x0000_i1113"/>
              </w:object>
            </w:r>
          </w:p>
        </w:tc>
      </w:tr>
      <w:tr w:rsidR="006D5DD6" w:rsidRPr="009B0845" w:rsidTr="002E1C88">
        <w:trPr>
          <w:trHeight w:val="360"/>
        </w:trPr>
        <w:tc>
          <w:tcPr>
            <w:tcW w:w="1304" w:type="dxa"/>
            <w:tcBorders>
              <w:top w:val="single" w:sz="4" w:space="0" w:color="auto"/>
              <w:left w:val="single" w:sz="4" w:space="0" w:color="auto"/>
              <w:bottom w:val="single" w:sz="4" w:space="0" w:color="auto"/>
              <w:right w:val="single" w:sz="4" w:space="0" w:color="000000"/>
            </w:tcBorders>
            <w:vAlign w:val="center"/>
          </w:tcPr>
          <w:p w:rsidR="00A944DB" w:rsidRPr="00EC000F" w:rsidRDefault="00B97344" w:rsidP="00C44989">
            <w:pPr>
              <w:tabs>
                <w:tab w:val="left" w:pos="720"/>
                <w:tab w:val="left" w:pos="1080"/>
              </w:tabs>
              <w:jc w:val="both"/>
              <w:rPr>
                <w:rFonts w:ascii="Times New Roman" w:eastAsia="@MingLiU" w:hAnsi="Times New Roman"/>
                <w:b/>
                <w:bCs/>
                <w:sz w:val="22"/>
                <w:szCs w:val="22"/>
                <w:u w:val="single"/>
              </w:rPr>
            </w:pPr>
            <w:r w:rsidRPr="00EC000F">
              <w:rPr>
                <w:rFonts w:ascii="Times New Roman" w:eastAsia="@MingLiU" w:hAnsi="Times New Roman"/>
                <w:b/>
                <w:bCs/>
              </w:rPr>
              <w:object w:dxaOrig="225" w:dyaOrig="225">
                <v:shape id="_x0000_i1115" type="#_x0000_t75" style="width:61.5pt;height:16.5pt" o:ole="">
                  <v:imagedata r:id="rId23" o:title=""/>
                </v:shape>
                <w:control r:id="rId24" w:name="CheckBox1311" w:shapeid="_x0000_i1115"/>
              </w:object>
            </w:r>
          </w:p>
        </w:tc>
        <w:tc>
          <w:tcPr>
            <w:tcW w:w="1305" w:type="dxa"/>
            <w:tcBorders>
              <w:left w:val="single" w:sz="4" w:space="0" w:color="000000"/>
            </w:tcBorders>
            <w:tcMar>
              <w:left w:w="29" w:type="dxa"/>
              <w:right w:w="115" w:type="dxa"/>
            </w:tcMar>
            <w:vAlign w:val="center"/>
          </w:tcPr>
          <w:p w:rsidR="00A944DB" w:rsidRPr="00EC000F" w:rsidRDefault="00B97344" w:rsidP="00EC000F">
            <w:pPr>
              <w:rPr>
                <w:rFonts w:ascii="Times New Roman" w:eastAsia="@MingLiU" w:hAnsi="Times New Roman"/>
                <w:b/>
                <w:bCs/>
                <w:sz w:val="22"/>
                <w:szCs w:val="22"/>
              </w:rPr>
            </w:pPr>
            <w:r w:rsidRPr="00EC000F">
              <w:rPr>
                <w:rFonts w:ascii="Times New Roman" w:eastAsia="@MingLiU" w:hAnsi="Times New Roman"/>
                <w:b/>
                <w:bCs/>
              </w:rPr>
              <w:object w:dxaOrig="225" w:dyaOrig="225">
                <v:shape id="_x0000_i1117" type="#_x0000_t75" style="width:58.5pt;height:15pt" o:ole="">
                  <v:imagedata r:id="rId25" o:title=""/>
                </v:shape>
                <w:control r:id="rId26" w:name="CheckBox131" w:shapeid="_x0000_i1117"/>
              </w:object>
            </w:r>
          </w:p>
        </w:tc>
        <w:tc>
          <w:tcPr>
            <w:tcW w:w="1306" w:type="dxa"/>
            <w:gridSpan w:val="2"/>
            <w:tcMar>
              <w:left w:w="29" w:type="dxa"/>
              <w:right w:w="115" w:type="dxa"/>
            </w:tcMar>
            <w:vAlign w:val="center"/>
          </w:tcPr>
          <w:p w:rsidR="00A944DB" w:rsidRPr="00EC000F" w:rsidRDefault="00B97344" w:rsidP="00EC000F">
            <w:pPr>
              <w:rPr>
                <w:rFonts w:ascii="Times New Roman" w:eastAsia="@MingLiU" w:hAnsi="Times New Roman"/>
                <w:b/>
                <w:bCs/>
                <w:sz w:val="22"/>
                <w:szCs w:val="22"/>
              </w:rPr>
            </w:pPr>
            <w:r w:rsidRPr="00EC000F">
              <w:rPr>
                <w:rFonts w:ascii="Times New Roman" w:eastAsia="@MingLiU" w:hAnsi="Times New Roman"/>
                <w:b/>
                <w:bCs/>
              </w:rPr>
              <w:object w:dxaOrig="225" w:dyaOrig="225">
                <v:shape id="_x0000_i1119" type="#_x0000_t75" style="width:55.5pt;height:15.75pt" o:ole="">
                  <v:imagedata r:id="rId27" o:title=""/>
                </v:shape>
                <w:control r:id="rId28" w:name="CheckBox13113" w:shapeid="_x0000_i1119"/>
              </w:object>
            </w:r>
          </w:p>
        </w:tc>
        <w:tc>
          <w:tcPr>
            <w:tcW w:w="1306" w:type="dxa"/>
            <w:gridSpan w:val="2"/>
            <w:tcMar>
              <w:left w:w="29" w:type="dxa"/>
              <w:right w:w="115" w:type="dxa"/>
            </w:tcMar>
            <w:vAlign w:val="center"/>
          </w:tcPr>
          <w:p w:rsidR="00A944DB" w:rsidRPr="00EC000F" w:rsidRDefault="00B97344" w:rsidP="00EC000F">
            <w:pPr>
              <w:rPr>
                <w:rFonts w:ascii="Times New Roman" w:eastAsia="@MingLiU" w:hAnsi="Times New Roman"/>
                <w:b/>
                <w:bCs/>
                <w:sz w:val="22"/>
                <w:szCs w:val="22"/>
              </w:rPr>
            </w:pPr>
            <w:r w:rsidRPr="00EC000F">
              <w:rPr>
                <w:rFonts w:ascii="Times New Roman" w:eastAsia="@MingLiU" w:hAnsi="Times New Roman"/>
                <w:b/>
                <w:bCs/>
              </w:rPr>
              <w:object w:dxaOrig="225" w:dyaOrig="225">
                <v:shape id="_x0000_i1121" type="#_x0000_t75" style="width:55.5pt;height:15.75pt" o:ole="">
                  <v:imagedata r:id="rId29" o:title=""/>
                </v:shape>
                <w:control r:id="rId30" w:name="CheckBox13112" w:shapeid="_x0000_i1121"/>
              </w:object>
            </w:r>
          </w:p>
        </w:tc>
        <w:tc>
          <w:tcPr>
            <w:tcW w:w="1296" w:type="dxa"/>
            <w:gridSpan w:val="2"/>
            <w:tcMar>
              <w:left w:w="29" w:type="dxa"/>
              <w:right w:w="115" w:type="dxa"/>
            </w:tcMar>
            <w:vAlign w:val="center"/>
          </w:tcPr>
          <w:p w:rsidR="00A944DB" w:rsidRPr="00EC000F" w:rsidRDefault="00B97344" w:rsidP="00EC000F">
            <w:pPr>
              <w:rPr>
                <w:rFonts w:ascii="Times New Roman" w:eastAsia="@MingLiU" w:hAnsi="Times New Roman"/>
                <w:b/>
                <w:bCs/>
                <w:sz w:val="22"/>
                <w:szCs w:val="22"/>
              </w:rPr>
            </w:pPr>
            <w:r w:rsidRPr="00EC000F">
              <w:rPr>
                <w:rFonts w:ascii="Times New Roman" w:eastAsia="@MingLiU" w:hAnsi="Times New Roman"/>
                <w:b/>
                <w:bCs/>
              </w:rPr>
              <w:object w:dxaOrig="225" w:dyaOrig="225">
                <v:shape id="_x0000_i1123" type="#_x0000_t75" style="width:49.5pt;height:15.75pt" o:ole="">
                  <v:imagedata r:id="rId31" o:title=""/>
                </v:shape>
                <w:control r:id="rId32" w:name="CheckBox13111" w:shapeid="_x0000_i1123"/>
              </w:object>
            </w:r>
          </w:p>
        </w:tc>
        <w:tc>
          <w:tcPr>
            <w:tcW w:w="1307" w:type="dxa"/>
            <w:vAlign w:val="center"/>
          </w:tcPr>
          <w:p w:rsidR="00A944DB" w:rsidRPr="00EC000F" w:rsidRDefault="00B97344" w:rsidP="00EC000F">
            <w:pPr>
              <w:rPr>
                <w:rFonts w:ascii="Times New Roman" w:eastAsia="@MingLiU" w:hAnsi="Times New Roman"/>
                <w:b/>
                <w:bCs/>
                <w:sz w:val="22"/>
                <w:szCs w:val="22"/>
              </w:rPr>
            </w:pPr>
            <w:r w:rsidRPr="00EC000F">
              <w:rPr>
                <w:rFonts w:ascii="Times New Roman" w:eastAsia="@MingLiU" w:hAnsi="Times New Roman"/>
                <w:b/>
                <w:bCs/>
              </w:rPr>
              <w:object w:dxaOrig="225" w:dyaOrig="225">
                <v:shape id="_x0000_i1125" type="#_x0000_t75" style="width:50.25pt;height:15.75pt" o:ole="">
                  <v:imagedata r:id="rId33" o:title=""/>
                </v:shape>
                <w:control r:id="rId34" w:name="CheckBox13110" w:shapeid="_x0000_i1125"/>
              </w:object>
            </w:r>
          </w:p>
        </w:tc>
        <w:tc>
          <w:tcPr>
            <w:tcW w:w="1305" w:type="dxa"/>
            <w:vAlign w:val="center"/>
          </w:tcPr>
          <w:p w:rsidR="00A944DB" w:rsidRPr="00EC000F" w:rsidRDefault="00B97344" w:rsidP="00EC000F">
            <w:pPr>
              <w:rPr>
                <w:rFonts w:ascii="Times New Roman" w:eastAsia="@MingLiU" w:hAnsi="Times New Roman"/>
                <w:b/>
                <w:bCs/>
                <w:sz w:val="22"/>
                <w:szCs w:val="22"/>
              </w:rPr>
            </w:pPr>
            <w:r w:rsidRPr="00EC000F">
              <w:rPr>
                <w:rFonts w:ascii="Times New Roman" w:eastAsia="@MingLiU" w:hAnsi="Times New Roman"/>
                <w:b/>
                <w:bCs/>
              </w:rPr>
              <w:object w:dxaOrig="225" w:dyaOrig="225">
                <v:shape id="_x0000_i1127" type="#_x0000_t75" style="width:55.5pt;height:15.75pt" o:ole="">
                  <v:imagedata r:id="rId35" o:title=""/>
                </v:shape>
                <w:control r:id="rId36" w:name="CheckBox1319" w:shapeid="_x0000_i1127"/>
              </w:object>
            </w:r>
          </w:p>
        </w:tc>
        <w:tc>
          <w:tcPr>
            <w:tcW w:w="1314" w:type="dxa"/>
            <w:gridSpan w:val="2"/>
            <w:vAlign w:val="center"/>
          </w:tcPr>
          <w:p w:rsidR="00A944DB" w:rsidRPr="00EC000F" w:rsidRDefault="00B97344" w:rsidP="00EC000F">
            <w:pPr>
              <w:rPr>
                <w:rFonts w:ascii="Times New Roman" w:eastAsia="@MingLiU" w:hAnsi="Times New Roman"/>
                <w:b/>
                <w:bCs/>
                <w:sz w:val="22"/>
                <w:szCs w:val="22"/>
              </w:rPr>
            </w:pPr>
            <w:r w:rsidRPr="00EC000F">
              <w:rPr>
                <w:rFonts w:ascii="Times New Roman" w:eastAsia="@MingLiU" w:hAnsi="Times New Roman"/>
                <w:b/>
                <w:bCs/>
              </w:rPr>
              <w:object w:dxaOrig="225" w:dyaOrig="225">
                <v:shape id="_x0000_i1129" type="#_x0000_t75" style="width:55.5pt;height:15.75pt" o:ole="">
                  <v:imagedata r:id="rId37" o:title=""/>
                </v:shape>
                <w:control r:id="rId38" w:name="CheckBox1318" w:shapeid="_x0000_i1129"/>
              </w:object>
            </w:r>
          </w:p>
        </w:tc>
      </w:tr>
      <w:tr w:rsidR="002E1C88" w:rsidRPr="009B0845" w:rsidTr="002E1C88">
        <w:trPr>
          <w:gridAfter w:val="1"/>
          <w:wAfter w:w="37" w:type="dxa"/>
          <w:cantSplit/>
          <w:trHeight w:val="354"/>
        </w:trPr>
        <w:tc>
          <w:tcPr>
            <w:tcW w:w="1304" w:type="dxa"/>
            <w:tcBorders>
              <w:top w:val="single" w:sz="4" w:space="0" w:color="auto"/>
              <w:left w:val="single" w:sz="4" w:space="0" w:color="auto"/>
              <w:bottom w:val="single" w:sz="4" w:space="0" w:color="auto"/>
              <w:right w:val="single" w:sz="4" w:space="0" w:color="auto"/>
            </w:tcBorders>
            <w:vAlign w:val="center"/>
          </w:tcPr>
          <w:p w:rsidR="00B97344" w:rsidRPr="00EC000F" w:rsidRDefault="00B97344" w:rsidP="00B46370">
            <w:pPr>
              <w:tabs>
                <w:tab w:val="left" w:pos="720"/>
                <w:tab w:val="left" w:pos="1080"/>
              </w:tabs>
              <w:rPr>
                <w:rFonts w:ascii="Times New Roman" w:eastAsia="@MingLiU" w:hAnsi="Times New Roman"/>
                <w:b/>
                <w:bCs/>
                <w:sz w:val="22"/>
                <w:szCs w:val="22"/>
                <w:u w:val="single"/>
              </w:rPr>
            </w:pPr>
            <w:r w:rsidRPr="00EC000F">
              <w:rPr>
                <w:rFonts w:ascii="Times New Roman" w:eastAsia="@MingLiU" w:hAnsi="Times New Roman"/>
                <w:b/>
                <w:bCs/>
              </w:rPr>
              <w:object w:dxaOrig="225" w:dyaOrig="225">
                <v:shape id="_x0000_i1131" type="#_x0000_t75" style="width:51pt;height:15.75pt" o:ole="">
                  <v:imagedata r:id="rId39" o:title=""/>
                </v:shape>
                <w:control r:id="rId40" w:name="CheckBox1317" w:shapeid="_x0000_i1131"/>
              </w:object>
            </w:r>
          </w:p>
        </w:tc>
        <w:tc>
          <w:tcPr>
            <w:tcW w:w="1687" w:type="dxa"/>
            <w:gridSpan w:val="2"/>
            <w:tcBorders>
              <w:left w:val="single" w:sz="4" w:space="0" w:color="auto"/>
            </w:tcBorders>
            <w:tcMar>
              <w:left w:w="29" w:type="dxa"/>
              <w:right w:w="115" w:type="dxa"/>
            </w:tcMar>
            <w:vAlign w:val="center"/>
          </w:tcPr>
          <w:p w:rsidR="00B97344" w:rsidRPr="00EC000F" w:rsidRDefault="00B97344" w:rsidP="00B46370">
            <w:pPr>
              <w:rPr>
                <w:rFonts w:ascii="Times New Roman" w:hAnsi="Times New Roman"/>
                <w:sz w:val="22"/>
                <w:szCs w:val="22"/>
              </w:rPr>
            </w:pPr>
            <w:r w:rsidRPr="00EC000F">
              <w:rPr>
                <w:rFonts w:ascii="Times New Roman" w:hAnsi="Times New Roman"/>
                <w:b/>
                <w:bCs/>
              </w:rPr>
              <w:object w:dxaOrig="225" w:dyaOrig="225">
                <v:shape id="_x0000_i1133" type="#_x0000_t75" style="width:76.5pt;height:15.75pt" o:ole="">
                  <v:imagedata r:id="rId41" o:title=""/>
                </v:shape>
                <w:control r:id="rId42" w:name="CheckBox1311411" w:shapeid="_x0000_i1133"/>
              </w:object>
            </w:r>
          </w:p>
        </w:tc>
        <w:tc>
          <w:tcPr>
            <w:tcW w:w="1745" w:type="dxa"/>
            <w:gridSpan w:val="2"/>
            <w:vAlign w:val="center"/>
          </w:tcPr>
          <w:p w:rsidR="00B97344" w:rsidRPr="00EC000F" w:rsidRDefault="002E1C88" w:rsidP="00B97344">
            <w:pPr>
              <w:rPr>
                <w:rFonts w:ascii="Times New Roman" w:hAnsi="Times New Roman"/>
                <w:sz w:val="22"/>
                <w:szCs w:val="22"/>
              </w:rPr>
            </w:pPr>
            <w:r w:rsidRPr="00EC000F">
              <w:rPr>
                <w:rFonts w:ascii="Times New Roman" w:hAnsi="Times New Roman"/>
                <w:b/>
                <w:bCs/>
              </w:rPr>
              <w:object w:dxaOrig="225" w:dyaOrig="225">
                <v:shape id="_x0000_i1135" type="#_x0000_t75" style="width:81.75pt;height:15.75pt" o:ole="">
                  <v:imagedata r:id="rId43" o:title=""/>
                </v:shape>
                <w:control r:id="rId44" w:name="CheckBox13114111" w:shapeid="_x0000_i1135"/>
              </w:object>
            </w:r>
          </w:p>
        </w:tc>
        <w:tc>
          <w:tcPr>
            <w:tcW w:w="1170" w:type="dxa"/>
            <w:gridSpan w:val="2"/>
            <w:vAlign w:val="center"/>
          </w:tcPr>
          <w:p w:rsidR="00B97344" w:rsidRPr="00EC000F" w:rsidRDefault="00B97344" w:rsidP="00B46370">
            <w:pPr>
              <w:rPr>
                <w:rFonts w:ascii="Times New Roman" w:hAnsi="Times New Roman"/>
                <w:sz w:val="22"/>
                <w:szCs w:val="22"/>
              </w:rPr>
            </w:pPr>
            <w:r w:rsidRPr="00371814">
              <w:rPr>
                <w:rFonts w:ascii="Times New Roman" w:eastAsia="@MingLiU" w:hAnsi="Times New Roman"/>
                <w:b/>
                <w:bCs/>
              </w:rPr>
              <w:object w:dxaOrig="225" w:dyaOrig="225">
                <v:shape id="_x0000_i1137" type="#_x0000_t75" style="width:58.5pt;height:13.5pt" o:ole="">
                  <v:imagedata r:id="rId45" o:title=""/>
                </v:shape>
                <w:control r:id="rId46" w:name="CheckBox1314" w:shapeid="_x0000_i1137"/>
              </w:object>
            </w:r>
          </w:p>
        </w:tc>
        <w:tc>
          <w:tcPr>
            <w:tcW w:w="4500" w:type="dxa"/>
            <w:gridSpan w:val="4"/>
            <w:vAlign w:val="center"/>
          </w:tcPr>
          <w:p w:rsidR="00B97344" w:rsidRPr="00EC000F" w:rsidRDefault="002E1C88" w:rsidP="00B46370">
            <w:pPr>
              <w:rPr>
                <w:rFonts w:ascii="Times New Roman" w:hAnsi="Times New Roman"/>
                <w:sz w:val="22"/>
                <w:szCs w:val="22"/>
              </w:rPr>
            </w:pPr>
            <w:r w:rsidRPr="00EC000F">
              <w:rPr>
                <w:rFonts w:ascii="Times New Roman" w:eastAsia="@MingLiU" w:hAnsi="Times New Roman"/>
                <w:b/>
                <w:bCs/>
              </w:rPr>
              <w:object w:dxaOrig="225" w:dyaOrig="225">
                <v:shape id="_x0000_i1139" type="#_x0000_t75" style="width:44.25pt;height:15.75pt" o:ole="">
                  <v:imagedata r:id="rId47" o:title=""/>
                </v:shape>
                <w:control r:id="rId48" w:name="CheckBox13114" w:shapeid="_x0000_i1139"/>
              </w:object>
            </w:r>
          </w:p>
        </w:tc>
      </w:tr>
    </w:tbl>
    <w:p w:rsidR="003A4B67" w:rsidRDefault="003A4B67" w:rsidP="00ED09B4">
      <w:pPr>
        <w:tabs>
          <w:tab w:val="left" w:pos="1260"/>
        </w:tabs>
        <w:spacing w:before="120" w:line="276" w:lineRule="auto"/>
        <w:ind w:left="1267" w:hanging="1267"/>
        <w:rPr>
          <w:rFonts w:ascii="Times New Roman" w:eastAsia="@MingLiU" w:hAnsi="Times New Roman"/>
          <w:b/>
          <w:bCs/>
          <w:sz w:val="22"/>
          <w:szCs w:val="22"/>
        </w:rPr>
      </w:pPr>
      <w:r w:rsidRPr="000431B0">
        <w:rPr>
          <w:rFonts w:ascii="Times New Roman" w:eastAsia="@MingLiU" w:hAnsi="Times New Roman"/>
          <w:b/>
          <w:bCs/>
          <w:sz w:val="22"/>
          <w:szCs w:val="22"/>
          <w:u w:val="single"/>
        </w:rPr>
        <w:t>Type of Test</w:t>
      </w:r>
      <w:r w:rsidRPr="000431B0">
        <w:rPr>
          <w:rFonts w:ascii="Times New Roman" w:eastAsia="@MingLiU" w:hAnsi="Times New Roman"/>
          <w:b/>
          <w:bCs/>
          <w:sz w:val="22"/>
          <w:szCs w:val="22"/>
        </w:rPr>
        <w:t>:</w:t>
      </w:r>
      <w:r w:rsidR="00C97062" w:rsidRPr="00C97062">
        <w:rPr>
          <w:rFonts w:ascii="Times New Roman" w:eastAsia="@MingLiU" w:hAnsi="Times New Roman"/>
          <w:i/>
          <w:iCs/>
          <w:sz w:val="14"/>
          <w:szCs w:val="14"/>
        </w:rPr>
        <w:t xml:space="preserve"> </w:t>
      </w:r>
      <w:r w:rsidR="00C97062" w:rsidRPr="000431B0">
        <w:rPr>
          <w:rFonts w:ascii="Times New Roman" w:eastAsia="@MingLiU" w:hAnsi="Times New Roman"/>
          <w:i/>
          <w:iCs/>
          <w:sz w:val="14"/>
          <w:szCs w:val="14"/>
        </w:rPr>
        <w:t>(Check all appropriate items)</w:t>
      </w:r>
    </w:p>
    <w:tbl>
      <w:tblPr>
        <w:tblW w:w="10530" w:type="dxa"/>
        <w:tblInd w:w="-61" w:type="dxa"/>
        <w:tblLayout w:type="fixed"/>
        <w:tblCellMar>
          <w:left w:w="29" w:type="dxa"/>
          <w:right w:w="29" w:type="dxa"/>
        </w:tblCellMar>
        <w:tblLook w:val="04A0" w:firstRow="1" w:lastRow="0" w:firstColumn="1" w:lastColumn="0" w:noHBand="0" w:noVBand="1"/>
      </w:tblPr>
      <w:tblGrid>
        <w:gridCol w:w="270"/>
        <w:gridCol w:w="1710"/>
        <w:gridCol w:w="706"/>
        <w:gridCol w:w="11"/>
        <w:gridCol w:w="183"/>
        <w:gridCol w:w="180"/>
        <w:gridCol w:w="360"/>
        <w:gridCol w:w="180"/>
        <w:gridCol w:w="90"/>
        <w:gridCol w:w="270"/>
        <w:gridCol w:w="360"/>
        <w:gridCol w:w="511"/>
        <w:gridCol w:w="389"/>
        <w:gridCol w:w="331"/>
        <w:gridCol w:w="209"/>
        <w:gridCol w:w="151"/>
        <w:gridCol w:w="360"/>
        <w:gridCol w:w="180"/>
        <w:gridCol w:w="630"/>
        <w:gridCol w:w="479"/>
        <w:gridCol w:w="540"/>
        <w:gridCol w:w="180"/>
        <w:gridCol w:w="720"/>
        <w:gridCol w:w="61"/>
        <w:gridCol w:w="659"/>
        <w:gridCol w:w="720"/>
        <w:gridCol w:w="90"/>
      </w:tblGrid>
      <w:tr w:rsidR="009005BF" w:rsidRPr="003D25D2" w:rsidTr="00203107">
        <w:trPr>
          <w:trHeight w:val="360"/>
        </w:trPr>
        <w:tc>
          <w:tcPr>
            <w:tcW w:w="270" w:type="dxa"/>
            <w:shd w:val="clear" w:color="auto" w:fill="auto"/>
            <w:tcMar>
              <w:left w:w="29" w:type="dxa"/>
              <w:right w:w="29" w:type="dxa"/>
            </w:tcMar>
            <w:vAlign w:val="bottom"/>
          </w:tcPr>
          <w:p w:rsidR="009005BF" w:rsidRPr="003D25D2" w:rsidRDefault="009005BF" w:rsidP="003D25D2">
            <w:pPr>
              <w:outlineLvl w:val="0"/>
              <w:rPr>
                <w:rFonts w:ascii="Times New Roman" w:eastAsia="@MingLiU" w:hAnsi="Times New Roman"/>
                <w:b/>
                <w:bCs/>
                <w:sz w:val="22"/>
                <w:szCs w:val="22"/>
              </w:rPr>
            </w:pPr>
          </w:p>
        </w:tc>
        <w:tc>
          <w:tcPr>
            <w:tcW w:w="1710" w:type="dxa"/>
            <w:shd w:val="clear" w:color="auto" w:fill="auto"/>
            <w:vAlign w:val="bottom"/>
          </w:tcPr>
          <w:p w:rsidR="009005BF" w:rsidRPr="003D25D2" w:rsidRDefault="009005BF" w:rsidP="003D25D2">
            <w:pPr>
              <w:outlineLvl w:val="0"/>
              <w:rPr>
                <w:rFonts w:ascii="Times New Roman" w:eastAsia="@MingLiU" w:hAnsi="Times New Roman"/>
                <w:b/>
                <w:bCs/>
                <w:sz w:val="22"/>
                <w:szCs w:val="22"/>
              </w:rPr>
            </w:pPr>
            <w:r w:rsidRPr="003D25D2">
              <w:rPr>
                <w:rFonts w:ascii="Times New Roman" w:eastAsia="@MingLiU" w:hAnsi="Times New Roman"/>
                <w:b/>
                <w:bCs/>
              </w:rPr>
              <w:object w:dxaOrig="225" w:dyaOrig="225">
                <v:shape id="_x0000_i1141" type="#_x0000_t75" style="width:77.25pt;height:15.75pt" o:ole="">
                  <v:imagedata r:id="rId49" o:title=""/>
                </v:shape>
                <w:control r:id="rId50" w:name="CheckBox113" w:shapeid="_x0000_i1141"/>
              </w:object>
            </w:r>
          </w:p>
        </w:tc>
        <w:tc>
          <w:tcPr>
            <w:tcW w:w="1440" w:type="dxa"/>
            <w:gridSpan w:val="5"/>
            <w:shd w:val="clear" w:color="auto" w:fill="auto"/>
            <w:tcMar>
              <w:left w:w="29" w:type="dxa"/>
              <w:right w:w="29" w:type="dxa"/>
            </w:tcMar>
            <w:vAlign w:val="bottom"/>
          </w:tcPr>
          <w:p w:rsidR="009005BF" w:rsidRPr="003D25D2" w:rsidRDefault="009005BF" w:rsidP="003D25D2">
            <w:pPr>
              <w:outlineLvl w:val="0"/>
              <w:rPr>
                <w:rFonts w:ascii="Times New Roman" w:eastAsia="@MingLiU" w:hAnsi="Times New Roman"/>
                <w:b/>
                <w:bCs/>
                <w:sz w:val="22"/>
                <w:szCs w:val="22"/>
              </w:rPr>
            </w:pPr>
            <w:r w:rsidRPr="003D25D2">
              <w:rPr>
                <w:rFonts w:ascii="Times New Roman" w:eastAsia="@MingLiU" w:hAnsi="Times New Roman"/>
                <w:b/>
                <w:bCs/>
              </w:rPr>
              <w:object w:dxaOrig="225" w:dyaOrig="225">
                <v:shape id="_x0000_i1143" type="#_x0000_t75" style="width:68.25pt;height:15.75pt" o:ole="">
                  <v:imagedata r:id="rId51" o:title=""/>
                </v:shape>
                <w:control r:id="rId52" w:name="CheckBox1131" w:shapeid="_x0000_i1143"/>
              </w:object>
            </w:r>
          </w:p>
        </w:tc>
        <w:tc>
          <w:tcPr>
            <w:tcW w:w="1411" w:type="dxa"/>
            <w:gridSpan w:val="5"/>
            <w:shd w:val="clear" w:color="auto" w:fill="auto"/>
            <w:vAlign w:val="bottom"/>
          </w:tcPr>
          <w:p w:rsidR="009005BF" w:rsidRPr="003D25D2" w:rsidRDefault="009005BF" w:rsidP="003D25D2">
            <w:pPr>
              <w:outlineLvl w:val="0"/>
              <w:rPr>
                <w:rFonts w:ascii="Times New Roman" w:eastAsia="@MingLiU" w:hAnsi="Times New Roman"/>
                <w:b/>
                <w:bCs/>
                <w:sz w:val="22"/>
                <w:szCs w:val="22"/>
              </w:rPr>
            </w:pPr>
            <w:r w:rsidRPr="003D25D2">
              <w:rPr>
                <w:rFonts w:ascii="Times New Roman" w:eastAsia="@MingLiU" w:hAnsi="Times New Roman"/>
                <w:b/>
                <w:bCs/>
              </w:rPr>
              <w:object w:dxaOrig="225" w:dyaOrig="225">
                <v:shape id="_x0000_i1145" type="#_x0000_t75" style="width:1in;height:15.75pt" o:ole="">
                  <v:imagedata r:id="rId53" o:title=""/>
                </v:shape>
                <w:control r:id="rId54" w:name="CheckBox12" w:shapeid="_x0000_i1145"/>
              </w:object>
            </w:r>
          </w:p>
        </w:tc>
        <w:tc>
          <w:tcPr>
            <w:tcW w:w="1080" w:type="dxa"/>
            <w:gridSpan w:val="4"/>
            <w:shd w:val="clear" w:color="auto" w:fill="auto"/>
            <w:vAlign w:val="bottom"/>
          </w:tcPr>
          <w:p w:rsidR="009005BF" w:rsidRPr="003D25D2" w:rsidRDefault="009005BF" w:rsidP="003D25D2">
            <w:pPr>
              <w:outlineLvl w:val="0"/>
              <w:rPr>
                <w:rFonts w:ascii="Times New Roman" w:eastAsia="@MingLiU" w:hAnsi="Times New Roman"/>
                <w:b/>
                <w:bCs/>
                <w:sz w:val="22"/>
                <w:szCs w:val="22"/>
              </w:rPr>
            </w:pPr>
            <w:r w:rsidRPr="003D25D2">
              <w:rPr>
                <w:rFonts w:ascii="Times New Roman" w:eastAsia="@MingLiU" w:hAnsi="Times New Roman"/>
                <w:b/>
                <w:bCs/>
              </w:rPr>
              <w:object w:dxaOrig="225" w:dyaOrig="225">
                <v:shape id="_x0000_i1147" type="#_x0000_t75" style="width:51pt;height:15.75pt" o:ole="">
                  <v:imagedata r:id="rId55" o:title=""/>
                </v:shape>
                <w:control r:id="rId56" w:name="CheckBox13" w:shapeid="_x0000_i1147"/>
              </w:object>
            </w:r>
          </w:p>
        </w:tc>
        <w:tc>
          <w:tcPr>
            <w:tcW w:w="4619" w:type="dxa"/>
            <w:gridSpan w:val="11"/>
            <w:tcBorders>
              <w:bottom w:val="single" w:sz="4" w:space="0" w:color="auto"/>
            </w:tcBorders>
            <w:shd w:val="clear" w:color="auto" w:fill="auto"/>
            <w:vAlign w:val="bottom"/>
          </w:tcPr>
          <w:p w:rsidR="009005BF" w:rsidRPr="003D25D2" w:rsidRDefault="009005BF" w:rsidP="003D25D2">
            <w:pPr>
              <w:outlineLvl w:val="0"/>
              <w:rPr>
                <w:rFonts w:ascii="Times New Roman" w:eastAsia="@MingLiU" w:hAnsi="Times New Roman"/>
                <w:b/>
                <w:bCs/>
                <w:sz w:val="22"/>
                <w:szCs w:val="22"/>
              </w:rPr>
            </w:pPr>
          </w:p>
        </w:tc>
      </w:tr>
      <w:tr w:rsidR="00203107" w:rsidRPr="003D25D2" w:rsidTr="00203107">
        <w:trPr>
          <w:trHeight w:val="360"/>
        </w:trPr>
        <w:tc>
          <w:tcPr>
            <w:tcW w:w="3060" w:type="dxa"/>
            <w:gridSpan w:val="6"/>
            <w:shd w:val="clear" w:color="auto" w:fill="auto"/>
            <w:tcMar>
              <w:left w:w="29" w:type="dxa"/>
              <w:right w:w="29" w:type="dxa"/>
            </w:tcMar>
            <w:vAlign w:val="bottom"/>
          </w:tcPr>
          <w:p w:rsidR="00203107" w:rsidRPr="003D25D2" w:rsidRDefault="00203107" w:rsidP="003D25D2">
            <w:pPr>
              <w:outlineLvl w:val="0"/>
              <w:rPr>
                <w:rFonts w:ascii="Times New Roman" w:eastAsia="@MingLiU" w:hAnsi="Times New Roman"/>
                <w:b/>
                <w:bCs/>
                <w:sz w:val="22"/>
                <w:szCs w:val="22"/>
              </w:rPr>
            </w:pPr>
            <w:r w:rsidRPr="003D25D2">
              <w:rPr>
                <w:rFonts w:ascii="Times New Roman" w:eastAsia="@MingLiU" w:hAnsi="Times New Roman"/>
                <w:b/>
                <w:bCs/>
                <w:sz w:val="22"/>
                <w:szCs w:val="22"/>
              </w:rPr>
              <w:t>Number of Samples Submitted:</w:t>
            </w:r>
          </w:p>
        </w:tc>
        <w:tc>
          <w:tcPr>
            <w:tcW w:w="630" w:type="dxa"/>
            <w:gridSpan w:val="3"/>
            <w:tcBorders>
              <w:bottom w:val="single" w:sz="4" w:space="0" w:color="auto"/>
            </w:tcBorders>
            <w:shd w:val="clear" w:color="auto" w:fill="auto"/>
            <w:vAlign w:val="bottom"/>
          </w:tcPr>
          <w:p w:rsidR="00203107" w:rsidRPr="003D25D2" w:rsidRDefault="00203107" w:rsidP="003D25D2">
            <w:pPr>
              <w:outlineLvl w:val="0"/>
              <w:rPr>
                <w:rFonts w:ascii="Times New Roman" w:eastAsia="@MingLiU" w:hAnsi="Times New Roman"/>
                <w:b/>
                <w:bCs/>
                <w:sz w:val="22"/>
                <w:szCs w:val="22"/>
              </w:rPr>
            </w:pPr>
          </w:p>
        </w:tc>
        <w:tc>
          <w:tcPr>
            <w:tcW w:w="1530" w:type="dxa"/>
            <w:gridSpan w:val="4"/>
            <w:shd w:val="clear" w:color="auto" w:fill="auto"/>
            <w:vAlign w:val="bottom"/>
          </w:tcPr>
          <w:p w:rsidR="00203107" w:rsidRPr="00CE7728" w:rsidRDefault="00203107" w:rsidP="003D25D2">
            <w:pPr>
              <w:outlineLvl w:val="0"/>
              <w:rPr>
                <w:rFonts w:ascii="Times New Roman" w:eastAsia="@MingLiU" w:hAnsi="Times New Roman"/>
                <w:bCs/>
                <w:i/>
                <w:sz w:val="16"/>
                <w:szCs w:val="16"/>
              </w:rPr>
            </w:pPr>
            <w:r w:rsidRPr="00CE7728">
              <w:rPr>
                <w:rFonts w:ascii="Times New Roman" w:eastAsia="@MingLiU" w:hAnsi="Times New Roman"/>
                <w:bCs/>
                <w:i/>
                <w:sz w:val="16"/>
                <w:szCs w:val="16"/>
              </w:rPr>
              <w:t>Largest Configuration</w:t>
            </w:r>
          </w:p>
        </w:tc>
        <w:tc>
          <w:tcPr>
            <w:tcW w:w="331" w:type="dxa"/>
            <w:shd w:val="clear" w:color="auto" w:fill="auto"/>
            <w:vAlign w:val="bottom"/>
          </w:tcPr>
          <w:p w:rsidR="00203107" w:rsidRPr="00263627" w:rsidRDefault="00203107" w:rsidP="003D25D2">
            <w:pPr>
              <w:outlineLvl w:val="0"/>
              <w:rPr>
                <w:rFonts w:ascii="Times New Roman" w:eastAsia="@MingLiU" w:hAnsi="Times New Roman"/>
                <w:bCs/>
                <w:i/>
                <w:sz w:val="18"/>
                <w:szCs w:val="18"/>
              </w:rPr>
            </w:pPr>
            <w:r>
              <w:rPr>
                <w:rFonts w:ascii="Times New Roman" w:eastAsia="@MingLiU" w:hAnsi="Times New Roman"/>
                <w:bCs/>
                <w:i/>
                <w:sz w:val="18"/>
                <w:szCs w:val="18"/>
              </w:rPr>
              <w:t xml:space="preserve"> </w:t>
            </w:r>
          </w:p>
        </w:tc>
        <w:tc>
          <w:tcPr>
            <w:tcW w:w="720" w:type="dxa"/>
            <w:gridSpan w:val="3"/>
            <w:tcBorders>
              <w:bottom w:val="single" w:sz="4" w:space="0" w:color="000000"/>
            </w:tcBorders>
            <w:shd w:val="clear" w:color="auto" w:fill="auto"/>
            <w:vAlign w:val="bottom"/>
          </w:tcPr>
          <w:p w:rsidR="00203107" w:rsidRPr="00263627" w:rsidRDefault="00203107" w:rsidP="003D25D2">
            <w:pPr>
              <w:outlineLvl w:val="0"/>
              <w:rPr>
                <w:rFonts w:ascii="Times New Roman" w:eastAsia="@MingLiU" w:hAnsi="Times New Roman"/>
                <w:bCs/>
                <w:i/>
                <w:sz w:val="18"/>
                <w:szCs w:val="18"/>
              </w:rPr>
            </w:pPr>
          </w:p>
        </w:tc>
        <w:tc>
          <w:tcPr>
            <w:tcW w:w="2790" w:type="dxa"/>
            <w:gridSpan w:val="7"/>
            <w:shd w:val="clear" w:color="auto" w:fill="auto"/>
            <w:tcMar>
              <w:left w:w="29" w:type="dxa"/>
              <w:right w:w="29" w:type="dxa"/>
            </w:tcMar>
            <w:vAlign w:val="bottom"/>
          </w:tcPr>
          <w:p w:rsidR="00203107" w:rsidRPr="00CE7728" w:rsidRDefault="00203107" w:rsidP="00203107">
            <w:pPr>
              <w:outlineLvl w:val="0"/>
              <w:rPr>
                <w:rFonts w:ascii="Times New Roman" w:eastAsia="@MingLiU" w:hAnsi="Times New Roman"/>
                <w:bCs/>
                <w:i/>
                <w:sz w:val="16"/>
                <w:szCs w:val="16"/>
              </w:rPr>
            </w:pPr>
            <w:r>
              <w:rPr>
                <w:rFonts w:ascii="Times New Roman" w:eastAsia="@MingLiU" w:hAnsi="Times New Roman"/>
                <w:bCs/>
                <w:i/>
                <w:sz w:val="16"/>
                <w:szCs w:val="16"/>
              </w:rPr>
              <w:t>Smallest Configuration (Multi-Size Only)</w:t>
            </w:r>
          </w:p>
        </w:tc>
        <w:tc>
          <w:tcPr>
            <w:tcW w:w="1469" w:type="dxa"/>
            <w:gridSpan w:val="3"/>
            <w:shd w:val="clear" w:color="auto" w:fill="auto"/>
            <w:vAlign w:val="bottom"/>
          </w:tcPr>
          <w:p w:rsidR="00203107" w:rsidRPr="00203107" w:rsidRDefault="00203107" w:rsidP="00203107">
            <w:pPr>
              <w:outlineLvl w:val="0"/>
              <w:rPr>
                <w:rFonts w:ascii="Times New Roman" w:eastAsia="@MingLiU" w:hAnsi="Times New Roman"/>
                <w:b/>
                <w:bCs/>
                <w:sz w:val="16"/>
                <w:szCs w:val="16"/>
              </w:rPr>
            </w:pPr>
            <w:r>
              <w:rPr>
                <w:rFonts w:ascii="Times New Roman" w:eastAsia="@MingLiU" w:hAnsi="Times New Roman"/>
                <w:b/>
                <w:bCs/>
                <w:i/>
                <w:iCs/>
                <w:sz w:val="22"/>
                <w:szCs w:val="22"/>
              </w:rPr>
              <w:t xml:space="preserve"> </w:t>
            </w:r>
            <w:r w:rsidRPr="00203107">
              <w:rPr>
                <w:rFonts w:ascii="Times New Roman" w:eastAsia="@MingLiU" w:hAnsi="Times New Roman"/>
                <w:b/>
                <w:bCs/>
                <w:i/>
                <w:iCs/>
                <w:sz w:val="16"/>
                <w:szCs w:val="16"/>
              </w:rPr>
              <w:t xml:space="preserve">(See Instructions)    </w:t>
            </w:r>
          </w:p>
        </w:tc>
      </w:tr>
      <w:tr w:rsidR="002936CC" w:rsidRPr="003D25D2" w:rsidTr="001E133C">
        <w:trPr>
          <w:trHeight w:val="323"/>
        </w:trPr>
        <w:tc>
          <w:tcPr>
            <w:tcW w:w="3420" w:type="dxa"/>
            <w:gridSpan w:val="7"/>
            <w:shd w:val="clear" w:color="auto" w:fill="auto"/>
            <w:tcMar>
              <w:left w:w="29" w:type="dxa"/>
              <w:right w:w="29" w:type="dxa"/>
            </w:tcMar>
            <w:vAlign w:val="bottom"/>
          </w:tcPr>
          <w:p w:rsidR="002936CC" w:rsidRPr="003D25D2" w:rsidRDefault="002936CC" w:rsidP="003D25D2">
            <w:pPr>
              <w:outlineLvl w:val="0"/>
              <w:rPr>
                <w:rFonts w:ascii="Times New Roman" w:eastAsia="@MingLiU" w:hAnsi="Times New Roman"/>
                <w:b/>
                <w:bCs/>
                <w:i/>
                <w:iCs/>
                <w:sz w:val="22"/>
                <w:szCs w:val="22"/>
              </w:rPr>
            </w:pPr>
            <w:r w:rsidRPr="003D25D2">
              <w:rPr>
                <w:rFonts w:ascii="Times New Roman" w:eastAsia="@MingLiU" w:hAnsi="Times New Roman"/>
                <w:b/>
                <w:bCs/>
                <w:sz w:val="22"/>
                <w:szCs w:val="22"/>
              </w:rPr>
              <w:t>H</w:t>
            </w:r>
            <w:r w:rsidRPr="003D25D2">
              <w:rPr>
                <w:rFonts w:ascii="Times New Roman" w:eastAsia="@MingLiU" w:hAnsi="Times New Roman"/>
                <w:sz w:val="22"/>
                <w:szCs w:val="22"/>
              </w:rPr>
              <w:t xml:space="preserve">elmet </w:t>
            </w:r>
            <w:r w:rsidRPr="003D25D2">
              <w:rPr>
                <w:rFonts w:ascii="Times New Roman" w:eastAsia="@MingLiU" w:hAnsi="Times New Roman"/>
                <w:b/>
                <w:bCs/>
                <w:sz w:val="22"/>
                <w:szCs w:val="22"/>
              </w:rPr>
              <w:t>P</w:t>
            </w:r>
            <w:r w:rsidRPr="003D25D2">
              <w:rPr>
                <w:rFonts w:ascii="Times New Roman" w:eastAsia="@MingLiU" w:hAnsi="Times New Roman"/>
                <w:sz w:val="22"/>
                <w:szCs w:val="22"/>
              </w:rPr>
              <w:t xml:space="preserve">ositioning </w:t>
            </w:r>
            <w:r w:rsidRPr="003D25D2">
              <w:rPr>
                <w:rFonts w:ascii="Times New Roman" w:eastAsia="@MingLiU" w:hAnsi="Times New Roman"/>
                <w:b/>
                <w:bCs/>
                <w:sz w:val="22"/>
                <w:szCs w:val="22"/>
              </w:rPr>
              <w:t>I</w:t>
            </w:r>
            <w:r w:rsidRPr="003D25D2">
              <w:rPr>
                <w:rFonts w:ascii="Times New Roman" w:eastAsia="@MingLiU" w:hAnsi="Times New Roman"/>
                <w:sz w:val="22"/>
                <w:szCs w:val="22"/>
              </w:rPr>
              <w:t>ndex</w:t>
            </w:r>
            <w:r w:rsidR="00F33CE6">
              <w:rPr>
                <w:rFonts w:ascii="Times New Roman" w:eastAsia="@MingLiU" w:hAnsi="Times New Roman"/>
                <w:sz w:val="22"/>
                <w:szCs w:val="22"/>
              </w:rPr>
              <w:t xml:space="preserve"> (</w:t>
            </w:r>
            <w:r w:rsidR="00F33CE6" w:rsidRPr="00F33CE6">
              <w:rPr>
                <w:rFonts w:ascii="Times New Roman" w:eastAsia="@MingLiU" w:hAnsi="Times New Roman"/>
                <w:b/>
                <w:sz w:val="22"/>
                <w:szCs w:val="22"/>
              </w:rPr>
              <w:t>HPI</w:t>
            </w:r>
            <w:r w:rsidR="00F33CE6">
              <w:rPr>
                <w:rFonts w:ascii="Times New Roman" w:eastAsia="@MingLiU" w:hAnsi="Times New Roman"/>
                <w:sz w:val="22"/>
                <w:szCs w:val="22"/>
              </w:rPr>
              <w:t>)</w:t>
            </w:r>
            <w:r w:rsidRPr="003D25D2">
              <w:rPr>
                <w:rFonts w:ascii="Times New Roman" w:eastAsia="@MingLiU" w:hAnsi="Times New Roman"/>
                <w:sz w:val="22"/>
                <w:szCs w:val="22"/>
              </w:rPr>
              <w:t>:</w:t>
            </w:r>
          </w:p>
        </w:tc>
        <w:tc>
          <w:tcPr>
            <w:tcW w:w="540" w:type="dxa"/>
            <w:gridSpan w:val="3"/>
            <w:tcBorders>
              <w:bottom w:val="single" w:sz="4" w:space="0" w:color="auto"/>
            </w:tcBorders>
            <w:shd w:val="clear" w:color="auto" w:fill="auto"/>
            <w:vAlign w:val="bottom"/>
          </w:tcPr>
          <w:p w:rsidR="002936CC" w:rsidRPr="003D25D2" w:rsidRDefault="002936CC" w:rsidP="003D25D2">
            <w:pPr>
              <w:outlineLvl w:val="0"/>
              <w:rPr>
                <w:rFonts w:ascii="Times New Roman" w:eastAsia="@MingLiU" w:hAnsi="Times New Roman"/>
                <w:b/>
                <w:bCs/>
                <w:i/>
                <w:iCs/>
                <w:sz w:val="22"/>
                <w:szCs w:val="22"/>
              </w:rPr>
            </w:pPr>
          </w:p>
        </w:tc>
        <w:tc>
          <w:tcPr>
            <w:tcW w:w="2491" w:type="dxa"/>
            <w:gridSpan w:val="8"/>
            <w:shd w:val="clear" w:color="auto" w:fill="auto"/>
            <w:vAlign w:val="bottom"/>
          </w:tcPr>
          <w:p w:rsidR="002936CC" w:rsidRPr="003D25D2" w:rsidRDefault="002936CC" w:rsidP="002936CC">
            <w:pPr>
              <w:outlineLvl w:val="0"/>
              <w:rPr>
                <w:rFonts w:ascii="Times New Roman" w:eastAsia="@MingLiU" w:hAnsi="Times New Roman"/>
                <w:b/>
                <w:bCs/>
                <w:i/>
                <w:iCs/>
                <w:sz w:val="22"/>
                <w:szCs w:val="22"/>
              </w:rPr>
            </w:pPr>
            <w:r w:rsidRPr="003D25D2">
              <w:rPr>
                <w:rFonts w:ascii="Times New Roman" w:eastAsia="@MingLiU" w:hAnsi="Times New Roman"/>
                <w:sz w:val="22"/>
                <w:szCs w:val="22"/>
              </w:rPr>
              <w:t xml:space="preserve">mm. </w:t>
            </w:r>
            <w:r w:rsidRPr="003D25D2">
              <w:rPr>
                <w:rFonts w:ascii="Times New Roman" w:eastAsia="@MingLiU" w:hAnsi="Times New Roman"/>
                <w:b/>
                <w:bCs/>
                <w:i/>
                <w:iCs/>
                <w:sz w:val="22"/>
                <w:szCs w:val="22"/>
                <w:vertAlign w:val="superscript"/>
              </w:rPr>
              <w:t>1</w:t>
            </w:r>
            <w:r w:rsidRPr="003D25D2">
              <w:rPr>
                <w:rFonts w:ascii="Times New Roman" w:eastAsia="@MingLiU" w:hAnsi="Times New Roman"/>
                <w:sz w:val="22"/>
                <w:szCs w:val="22"/>
              </w:rPr>
              <w:t xml:space="preserve"> </w:t>
            </w:r>
            <w:r w:rsidRPr="00CE7728">
              <w:rPr>
                <w:rFonts w:ascii="Times New Roman" w:eastAsia="@MingLiU" w:hAnsi="Times New Roman"/>
                <w:bCs/>
                <w:i/>
                <w:iCs/>
                <w:sz w:val="16"/>
                <w:szCs w:val="16"/>
              </w:rPr>
              <w:t>Largest Confi</w:t>
            </w:r>
            <w:r>
              <w:rPr>
                <w:rFonts w:ascii="Times New Roman" w:eastAsia="@MingLiU" w:hAnsi="Times New Roman"/>
                <w:bCs/>
                <w:i/>
                <w:iCs/>
                <w:sz w:val="16"/>
                <w:szCs w:val="16"/>
              </w:rPr>
              <w:t>guration</w:t>
            </w:r>
          </w:p>
        </w:tc>
        <w:tc>
          <w:tcPr>
            <w:tcW w:w="630" w:type="dxa"/>
            <w:tcBorders>
              <w:bottom w:val="single" w:sz="4" w:space="0" w:color="auto"/>
            </w:tcBorders>
            <w:shd w:val="clear" w:color="auto" w:fill="auto"/>
            <w:vAlign w:val="bottom"/>
          </w:tcPr>
          <w:p w:rsidR="002936CC" w:rsidRPr="003D25D2" w:rsidRDefault="002936CC" w:rsidP="002936CC">
            <w:pPr>
              <w:outlineLvl w:val="0"/>
              <w:rPr>
                <w:rFonts w:ascii="Times New Roman" w:eastAsia="@MingLiU" w:hAnsi="Times New Roman"/>
                <w:b/>
                <w:bCs/>
                <w:i/>
                <w:iCs/>
                <w:sz w:val="22"/>
                <w:szCs w:val="22"/>
              </w:rPr>
            </w:pPr>
          </w:p>
        </w:tc>
        <w:tc>
          <w:tcPr>
            <w:tcW w:w="3449" w:type="dxa"/>
            <w:gridSpan w:val="8"/>
            <w:shd w:val="clear" w:color="auto" w:fill="auto"/>
            <w:vAlign w:val="bottom"/>
          </w:tcPr>
          <w:p w:rsidR="002936CC" w:rsidRPr="003D25D2" w:rsidRDefault="002936CC" w:rsidP="002936CC">
            <w:pPr>
              <w:outlineLvl w:val="0"/>
              <w:rPr>
                <w:rFonts w:ascii="Times New Roman" w:eastAsia="@MingLiU" w:hAnsi="Times New Roman"/>
                <w:b/>
                <w:bCs/>
                <w:i/>
                <w:iCs/>
                <w:sz w:val="22"/>
                <w:szCs w:val="22"/>
              </w:rPr>
            </w:pPr>
            <w:r w:rsidRPr="003D25D2">
              <w:rPr>
                <w:rFonts w:ascii="Times New Roman" w:eastAsia="@MingLiU" w:hAnsi="Times New Roman"/>
                <w:sz w:val="22"/>
                <w:szCs w:val="22"/>
              </w:rPr>
              <w:t xml:space="preserve">mm. </w:t>
            </w:r>
            <w:r w:rsidRPr="003D25D2">
              <w:rPr>
                <w:rFonts w:ascii="Times New Roman" w:eastAsia="@MingLiU" w:hAnsi="Times New Roman"/>
                <w:b/>
                <w:bCs/>
                <w:i/>
                <w:iCs/>
                <w:sz w:val="22"/>
                <w:szCs w:val="22"/>
                <w:vertAlign w:val="superscript"/>
              </w:rPr>
              <w:t>1</w:t>
            </w:r>
            <w:r w:rsidRPr="003D25D2">
              <w:rPr>
                <w:rFonts w:ascii="Times New Roman" w:eastAsia="@MingLiU" w:hAnsi="Times New Roman"/>
                <w:sz w:val="22"/>
                <w:szCs w:val="22"/>
              </w:rPr>
              <w:t xml:space="preserve"> </w:t>
            </w:r>
            <w:r>
              <w:rPr>
                <w:rFonts w:ascii="Times New Roman" w:eastAsia="@MingLiU" w:hAnsi="Times New Roman"/>
                <w:bCs/>
                <w:i/>
                <w:iCs/>
                <w:sz w:val="16"/>
                <w:szCs w:val="16"/>
              </w:rPr>
              <w:t>Small</w:t>
            </w:r>
            <w:r w:rsidRPr="00CE7728">
              <w:rPr>
                <w:rFonts w:ascii="Times New Roman" w:eastAsia="@MingLiU" w:hAnsi="Times New Roman"/>
                <w:bCs/>
                <w:i/>
                <w:iCs/>
                <w:sz w:val="16"/>
                <w:szCs w:val="16"/>
              </w:rPr>
              <w:t>est Confi</w:t>
            </w:r>
            <w:r>
              <w:rPr>
                <w:rFonts w:ascii="Times New Roman" w:eastAsia="@MingLiU" w:hAnsi="Times New Roman"/>
                <w:bCs/>
                <w:i/>
                <w:iCs/>
                <w:sz w:val="16"/>
                <w:szCs w:val="16"/>
              </w:rPr>
              <w:t>guration (Multi-size)</w:t>
            </w:r>
          </w:p>
        </w:tc>
      </w:tr>
      <w:tr w:rsidR="00F0745D" w:rsidRPr="003D25D2" w:rsidTr="00203107">
        <w:trPr>
          <w:gridAfter w:val="1"/>
          <w:wAfter w:w="90" w:type="dxa"/>
          <w:trHeight w:val="360"/>
        </w:trPr>
        <w:tc>
          <w:tcPr>
            <w:tcW w:w="1980" w:type="dxa"/>
            <w:gridSpan w:val="2"/>
            <w:shd w:val="clear" w:color="auto" w:fill="auto"/>
            <w:tcMar>
              <w:left w:w="29" w:type="dxa"/>
              <w:right w:w="29" w:type="dxa"/>
            </w:tcMar>
            <w:vAlign w:val="bottom"/>
          </w:tcPr>
          <w:p w:rsidR="0062656E" w:rsidRPr="003D25D2" w:rsidRDefault="0062656E" w:rsidP="003D25D2">
            <w:pPr>
              <w:outlineLvl w:val="0"/>
              <w:rPr>
                <w:rFonts w:ascii="Times New Roman" w:eastAsia="@MingLiU" w:hAnsi="Times New Roman"/>
                <w:b/>
                <w:bCs/>
                <w:sz w:val="22"/>
                <w:szCs w:val="22"/>
              </w:rPr>
            </w:pPr>
            <w:r w:rsidRPr="003D25D2">
              <w:rPr>
                <w:rFonts w:ascii="Times New Roman" w:eastAsia="@MingLiU" w:hAnsi="Times New Roman"/>
                <w:sz w:val="22"/>
                <w:szCs w:val="22"/>
              </w:rPr>
              <w:t>Head</w:t>
            </w:r>
            <w:r w:rsidR="008C309D">
              <w:rPr>
                <w:rFonts w:ascii="Times New Roman" w:eastAsia="@MingLiU" w:hAnsi="Times New Roman"/>
                <w:sz w:val="22"/>
                <w:szCs w:val="22"/>
              </w:rPr>
              <w:t xml:space="preserve"> </w:t>
            </w:r>
            <w:r w:rsidRPr="003D25D2">
              <w:rPr>
                <w:rFonts w:ascii="Times New Roman" w:eastAsia="@MingLiU" w:hAnsi="Times New Roman"/>
                <w:sz w:val="22"/>
                <w:szCs w:val="22"/>
              </w:rPr>
              <w:t>form</w:t>
            </w:r>
            <w:r w:rsidR="00CE7728">
              <w:rPr>
                <w:rFonts w:ascii="Times New Roman" w:eastAsia="@MingLiU" w:hAnsi="Times New Roman"/>
                <w:sz w:val="22"/>
                <w:szCs w:val="22"/>
              </w:rPr>
              <w:t>(s)</w:t>
            </w:r>
            <w:r w:rsidRPr="003D25D2">
              <w:rPr>
                <w:rFonts w:ascii="Times New Roman" w:eastAsia="@MingLiU" w:hAnsi="Times New Roman"/>
                <w:sz w:val="22"/>
                <w:szCs w:val="22"/>
              </w:rPr>
              <w:t xml:space="preserve"> to Use:</w:t>
            </w:r>
            <w:r w:rsidRPr="003D25D2">
              <w:rPr>
                <w:rFonts w:ascii="Times New Roman" w:eastAsia="@MingLiU" w:hAnsi="Times New Roman"/>
                <w:sz w:val="17"/>
                <w:szCs w:val="17"/>
                <w:vertAlign w:val="superscript"/>
              </w:rPr>
              <w:t>1</w:t>
            </w:r>
          </w:p>
        </w:tc>
        <w:tc>
          <w:tcPr>
            <w:tcW w:w="717" w:type="dxa"/>
            <w:gridSpan w:val="2"/>
            <w:shd w:val="clear" w:color="auto" w:fill="auto"/>
            <w:vAlign w:val="bottom"/>
          </w:tcPr>
          <w:p w:rsidR="0062656E" w:rsidRPr="003D25D2" w:rsidRDefault="0062656E" w:rsidP="003D25D2">
            <w:pPr>
              <w:outlineLvl w:val="0"/>
              <w:rPr>
                <w:rFonts w:ascii="Times New Roman" w:eastAsia="@MingLiU" w:hAnsi="Times New Roman"/>
                <w:sz w:val="22"/>
                <w:szCs w:val="22"/>
              </w:rPr>
            </w:pPr>
            <w:r w:rsidRPr="003D25D2">
              <w:rPr>
                <w:rFonts w:ascii="Times New Roman" w:eastAsia="@MingLiU" w:hAnsi="Times New Roman"/>
                <w:b/>
                <w:bCs/>
                <w:sz w:val="22"/>
                <w:szCs w:val="22"/>
              </w:rPr>
              <w:t>ISO</w:t>
            </w:r>
            <w:r w:rsidRPr="003D25D2">
              <w:rPr>
                <w:rFonts w:ascii="Times New Roman" w:eastAsia="@MingLiU" w:hAnsi="Times New Roman"/>
                <w:sz w:val="22"/>
                <w:szCs w:val="22"/>
              </w:rPr>
              <w:t xml:space="preserve"> </w:t>
            </w:r>
          </w:p>
        </w:tc>
        <w:tc>
          <w:tcPr>
            <w:tcW w:w="183" w:type="dxa"/>
            <w:shd w:val="clear" w:color="auto" w:fill="auto"/>
            <w:vAlign w:val="bottom"/>
          </w:tcPr>
          <w:p w:rsidR="0062656E" w:rsidRPr="003D25D2" w:rsidRDefault="0062656E" w:rsidP="003D25D2">
            <w:pPr>
              <w:outlineLvl w:val="0"/>
              <w:rPr>
                <w:rFonts w:ascii="Times New Roman" w:eastAsia="@MingLiU" w:hAnsi="Times New Roman"/>
                <w:sz w:val="22"/>
                <w:szCs w:val="22"/>
              </w:rPr>
            </w:pPr>
          </w:p>
        </w:tc>
        <w:tc>
          <w:tcPr>
            <w:tcW w:w="720" w:type="dxa"/>
            <w:gridSpan w:val="3"/>
            <w:shd w:val="clear" w:color="auto" w:fill="auto"/>
            <w:vAlign w:val="bottom"/>
          </w:tcPr>
          <w:p w:rsidR="0062656E" w:rsidRPr="003D25D2" w:rsidRDefault="0062656E" w:rsidP="003D25D2">
            <w:pPr>
              <w:outlineLvl w:val="0"/>
              <w:rPr>
                <w:rFonts w:ascii="Times New Roman" w:eastAsia="@MingLiU" w:hAnsi="Times New Roman"/>
                <w:sz w:val="22"/>
                <w:szCs w:val="22"/>
              </w:rPr>
            </w:pPr>
            <w:r w:rsidRPr="003D25D2">
              <w:rPr>
                <w:rFonts w:ascii="Times New Roman" w:eastAsia="@MingLiU" w:hAnsi="Times New Roman"/>
                <w:b/>
                <w:bCs/>
              </w:rPr>
              <w:object w:dxaOrig="225" w:dyaOrig="225">
                <v:shape id="_x0000_i1149" type="#_x0000_t75" style="width:27pt;height:15.75pt" o:ole="">
                  <v:imagedata r:id="rId57" o:title=""/>
                </v:shape>
                <w:control r:id="rId58" w:name="CheckBox14" w:shapeid="_x0000_i1149"/>
              </w:object>
            </w:r>
          </w:p>
        </w:tc>
        <w:tc>
          <w:tcPr>
            <w:tcW w:w="720" w:type="dxa"/>
            <w:gridSpan w:val="3"/>
            <w:shd w:val="clear" w:color="auto" w:fill="auto"/>
            <w:vAlign w:val="bottom"/>
          </w:tcPr>
          <w:p w:rsidR="0062656E" w:rsidRPr="003D25D2" w:rsidRDefault="0062656E" w:rsidP="003D25D2">
            <w:pPr>
              <w:outlineLvl w:val="0"/>
              <w:rPr>
                <w:rFonts w:ascii="Times New Roman" w:eastAsia="@MingLiU" w:hAnsi="Times New Roman"/>
                <w:sz w:val="22"/>
                <w:szCs w:val="22"/>
              </w:rPr>
            </w:pPr>
            <w:r w:rsidRPr="003D25D2">
              <w:rPr>
                <w:rFonts w:ascii="Times New Roman" w:eastAsia="@MingLiU" w:hAnsi="Times New Roman"/>
                <w:b/>
                <w:bCs/>
              </w:rPr>
              <w:object w:dxaOrig="225" w:dyaOrig="225">
                <v:shape id="_x0000_i1151" type="#_x0000_t75" style="width:27pt;height:15.75pt" o:ole="">
                  <v:imagedata r:id="rId59" o:title=""/>
                </v:shape>
                <w:control r:id="rId60" w:name="CheckBox15" w:shapeid="_x0000_i1151"/>
              </w:object>
            </w:r>
          </w:p>
        </w:tc>
        <w:tc>
          <w:tcPr>
            <w:tcW w:w="511" w:type="dxa"/>
            <w:shd w:val="clear" w:color="auto" w:fill="auto"/>
            <w:vAlign w:val="bottom"/>
          </w:tcPr>
          <w:p w:rsidR="0062656E" w:rsidRPr="003D25D2" w:rsidRDefault="0062656E" w:rsidP="003D25D2">
            <w:pPr>
              <w:outlineLvl w:val="0"/>
              <w:rPr>
                <w:rFonts w:ascii="Times New Roman" w:eastAsia="@MingLiU" w:hAnsi="Times New Roman"/>
                <w:sz w:val="22"/>
                <w:szCs w:val="22"/>
              </w:rPr>
            </w:pPr>
            <w:r w:rsidRPr="003D25D2">
              <w:rPr>
                <w:rFonts w:ascii="Times New Roman" w:eastAsia="@MingLiU" w:hAnsi="Times New Roman"/>
                <w:b/>
                <w:bCs/>
              </w:rPr>
              <w:object w:dxaOrig="225" w:dyaOrig="225">
                <v:shape id="_x0000_i1153" type="#_x0000_t75" style="width:26.25pt;height:15.75pt" o:ole="">
                  <v:imagedata r:id="rId61" o:title=""/>
                </v:shape>
                <w:control r:id="rId62" w:name="CheckBox16" w:shapeid="_x0000_i1153"/>
              </w:object>
            </w:r>
          </w:p>
        </w:tc>
        <w:tc>
          <w:tcPr>
            <w:tcW w:w="929" w:type="dxa"/>
            <w:gridSpan w:val="3"/>
            <w:shd w:val="clear" w:color="auto" w:fill="auto"/>
            <w:vAlign w:val="bottom"/>
          </w:tcPr>
          <w:p w:rsidR="0062656E" w:rsidRPr="003D25D2" w:rsidRDefault="008C309D" w:rsidP="008C309D">
            <w:pPr>
              <w:ind w:left="50"/>
              <w:outlineLvl w:val="0"/>
              <w:rPr>
                <w:rFonts w:ascii="Times New Roman" w:eastAsia="@MingLiU" w:hAnsi="Times New Roman"/>
                <w:sz w:val="22"/>
                <w:szCs w:val="22"/>
              </w:rPr>
            </w:pPr>
            <w:r>
              <w:rPr>
                <w:rFonts w:ascii="Times New Roman" w:eastAsia="@MingLiU" w:hAnsi="Times New Roman"/>
                <w:b/>
                <w:bCs/>
              </w:rPr>
              <w:t xml:space="preserve">   </w:t>
            </w:r>
            <w:r w:rsidR="0062656E" w:rsidRPr="003D25D2">
              <w:rPr>
                <w:rFonts w:ascii="Times New Roman" w:eastAsia="@MingLiU" w:hAnsi="Times New Roman"/>
                <w:b/>
                <w:bCs/>
              </w:rPr>
              <w:object w:dxaOrig="225" w:dyaOrig="225">
                <v:shape id="_x0000_i1155" type="#_x0000_t75" style="width:27pt;height:15.75pt" o:ole="">
                  <v:imagedata r:id="rId63" o:title=""/>
                </v:shape>
                <w:control r:id="rId64" w:name="CheckBox17" w:shapeid="_x0000_i1155"/>
              </w:object>
            </w:r>
          </w:p>
        </w:tc>
        <w:tc>
          <w:tcPr>
            <w:tcW w:w="691" w:type="dxa"/>
            <w:gridSpan w:val="3"/>
            <w:shd w:val="clear" w:color="auto" w:fill="auto"/>
            <w:vAlign w:val="bottom"/>
          </w:tcPr>
          <w:p w:rsidR="0062656E" w:rsidRPr="003D25D2" w:rsidRDefault="009005BF" w:rsidP="003D25D2">
            <w:pPr>
              <w:outlineLvl w:val="0"/>
              <w:rPr>
                <w:rFonts w:ascii="Times New Roman" w:eastAsia="@MingLiU" w:hAnsi="Times New Roman"/>
                <w:sz w:val="22"/>
                <w:szCs w:val="22"/>
              </w:rPr>
            </w:pPr>
            <w:r w:rsidRPr="003D25D2">
              <w:rPr>
                <w:rFonts w:ascii="Times New Roman" w:eastAsia="@MingLiU" w:hAnsi="Times New Roman"/>
                <w:b/>
                <w:bCs/>
              </w:rPr>
              <w:object w:dxaOrig="225" w:dyaOrig="225">
                <v:shape id="_x0000_i1157" type="#_x0000_t75" style="width:30pt;height:15.75pt" o:ole="">
                  <v:imagedata r:id="rId65" o:title=""/>
                </v:shape>
                <w:control r:id="rId66" w:name="CheckBox18" w:shapeid="_x0000_i1157"/>
              </w:object>
            </w:r>
          </w:p>
        </w:tc>
        <w:tc>
          <w:tcPr>
            <w:tcW w:w="630" w:type="dxa"/>
            <w:shd w:val="clear" w:color="auto" w:fill="auto"/>
            <w:vAlign w:val="bottom"/>
          </w:tcPr>
          <w:p w:rsidR="0062656E" w:rsidRPr="003D25D2" w:rsidRDefault="008C309D" w:rsidP="003D25D2">
            <w:pPr>
              <w:outlineLvl w:val="0"/>
              <w:rPr>
                <w:rFonts w:ascii="Times New Roman" w:eastAsia="@MingLiU" w:hAnsi="Times New Roman"/>
                <w:sz w:val="22"/>
                <w:szCs w:val="22"/>
              </w:rPr>
            </w:pPr>
            <w:r>
              <w:rPr>
                <w:rFonts w:ascii="Times New Roman" w:eastAsia="@MingLiU" w:hAnsi="Times New Roman"/>
                <w:b/>
                <w:bCs/>
              </w:rPr>
              <w:t xml:space="preserve"> </w:t>
            </w:r>
            <w:r w:rsidR="0062656E" w:rsidRPr="003D25D2">
              <w:rPr>
                <w:rFonts w:ascii="Times New Roman" w:eastAsia="@MingLiU" w:hAnsi="Times New Roman"/>
                <w:b/>
                <w:bCs/>
              </w:rPr>
              <w:object w:dxaOrig="225" w:dyaOrig="225">
                <v:shape id="_x0000_i1159" type="#_x0000_t75" style="width:25.5pt;height:15.75pt" o:ole="">
                  <v:imagedata r:id="rId67" o:title=""/>
                </v:shape>
                <w:control r:id="rId68" w:name="CheckBox19" w:shapeid="_x0000_i1159"/>
              </w:object>
            </w:r>
          </w:p>
        </w:tc>
        <w:tc>
          <w:tcPr>
            <w:tcW w:w="479" w:type="dxa"/>
            <w:shd w:val="clear" w:color="auto" w:fill="auto"/>
            <w:vAlign w:val="bottom"/>
          </w:tcPr>
          <w:p w:rsidR="0062656E" w:rsidRPr="003D25D2" w:rsidRDefault="0062656E" w:rsidP="003D25D2">
            <w:pPr>
              <w:outlineLvl w:val="0"/>
              <w:rPr>
                <w:rFonts w:ascii="Times New Roman" w:eastAsia="@MingLiU" w:hAnsi="Times New Roman"/>
                <w:sz w:val="22"/>
                <w:szCs w:val="22"/>
              </w:rPr>
            </w:pPr>
          </w:p>
        </w:tc>
        <w:tc>
          <w:tcPr>
            <w:tcW w:w="540" w:type="dxa"/>
            <w:shd w:val="clear" w:color="auto" w:fill="auto"/>
            <w:vAlign w:val="bottom"/>
          </w:tcPr>
          <w:p w:rsidR="0062656E" w:rsidRPr="003D25D2" w:rsidRDefault="0062656E" w:rsidP="003D25D2">
            <w:pPr>
              <w:outlineLvl w:val="0"/>
              <w:rPr>
                <w:rFonts w:ascii="Times New Roman" w:eastAsia="@MingLiU" w:hAnsi="Times New Roman"/>
                <w:b/>
                <w:sz w:val="22"/>
                <w:szCs w:val="22"/>
              </w:rPr>
            </w:pPr>
            <w:r w:rsidRPr="003D25D2">
              <w:rPr>
                <w:rFonts w:ascii="Times New Roman" w:eastAsia="@MingLiU" w:hAnsi="Times New Roman"/>
                <w:b/>
                <w:sz w:val="22"/>
                <w:szCs w:val="22"/>
              </w:rPr>
              <w:t>DOT</w:t>
            </w:r>
          </w:p>
        </w:tc>
        <w:tc>
          <w:tcPr>
            <w:tcW w:w="180" w:type="dxa"/>
            <w:shd w:val="clear" w:color="auto" w:fill="auto"/>
            <w:vAlign w:val="bottom"/>
          </w:tcPr>
          <w:p w:rsidR="0062656E" w:rsidRPr="003D25D2" w:rsidRDefault="0062656E" w:rsidP="003D25D2">
            <w:pPr>
              <w:outlineLvl w:val="0"/>
              <w:rPr>
                <w:rFonts w:ascii="Times New Roman" w:eastAsia="@MingLiU" w:hAnsi="Times New Roman"/>
                <w:sz w:val="22"/>
                <w:szCs w:val="22"/>
              </w:rPr>
            </w:pPr>
            <w:r w:rsidRPr="003D25D2">
              <w:rPr>
                <w:rFonts w:ascii="Times New Roman" w:eastAsia="@MingLiU" w:hAnsi="Times New Roman"/>
                <w:sz w:val="22"/>
                <w:szCs w:val="22"/>
              </w:rPr>
              <w:t>-</w:t>
            </w:r>
          </w:p>
        </w:tc>
        <w:tc>
          <w:tcPr>
            <w:tcW w:w="720" w:type="dxa"/>
            <w:shd w:val="clear" w:color="auto" w:fill="auto"/>
            <w:vAlign w:val="bottom"/>
          </w:tcPr>
          <w:p w:rsidR="0062656E" w:rsidRPr="003D25D2" w:rsidRDefault="0062656E" w:rsidP="003D25D2">
            <w:pPr>
              <w:outlineLvl w:val="0"/>
              <w:rPr>
                <w:rFonts w:ascii="Times New Roman" w:eastAsia="@MingLiU" w:hAnsi="Times New Roman"/>
                <w:sz w:val="22"/>
                <w:szCs w:val="22"/>
              </w:rPr>
            </w:pPr>
            <w:r w:rsidRPr="003D25D2">
              <w:rPr>
                <w:rFonts w:ascii="Times New Roman" w:eastAsia="@MingLiU" w:hAnsi="Times New Roman"/>
                <w:b/>
                <w:bCs/>
              </w:rPr>
              <w:object w:dxaOrig="225" w:dyaOrig="225">
                <v:shape id="_x0000_i1161" type="#_x0000_t75" style="width:23.25pt;height:15.75pt" o:ole="">
                  <v:imagedata r:id="rId69" o:title=""/>
                </v:shape>
                <w:control r:id="rId70" w:name="CheckBox110" w:shapeid="_x0000_i1161"/>
              </w:object>
            </w:r>
          </w:p>
        </w:tc>
        <w:tc>
          <w:tcPr>
            <w:tcW w:w="720" w:type="dxa"/>
            <w:gridSpan w:val="2"/>
            <w:shd w:val="clear" w:color="auto" w:fill="auto"/>
            <w:vAlign w:val="bottom"/>
          </w:tcPr>
          <w:p w:rsidR="0062656E" w:rsidRPr="003D25D2" w:rsidRDefault="0062656E" w:rsidP="003D25D2">
            <w:pPr>
              <w:outlineLvl w:val="0"/>
              <w:rPr>
                <w:rFonts w:ascii="Times New Roman" w:eastAsia="@MingLiU" w:hAnsi="Times New Roman"/>
                <w:sz w:val="22"/>
                <w:szCs w:val="22"/>
              </w:rPr>
            </w:pPr>
            <w:r w:rsidRPr="003D25D2">
              <w:rPr>
                <w:rFonts w:ascii="Times New Roman" w:eastAsia="@MingLiU" w:hAnsi="Times New Roman"/>
                <w:b/>
                <w:bCs/>
              </w:rPr>
              <w:object w:dxaOrig="225" w:dyaOrig="225">
                <v:shape id="_x0000_i1163" type="#_x0000_t75" style="width:27.75pt;height:15.75pt" o:ole="">
                  <v:imagedata r:id="rId71" o:title=""/>
                </v:shape>
                <w:control r:id="rId72" w:name="CheckBox111" w:shapeid="_x0000_i1163"/>
              </w:object>
            </w:r>
          </w:p>
        </w:tc>
        <w:tc>
          <w:tcPr>
            <w:tcW w:w="720" w:type="dxa"/>
            <w:shd w:val="clear" w:color="auto" w:fill="auto"/>
            <w:vAlign w:val="bottom"/>
          </w:tcPr>
          <w:p w:rsidR="0062656E" w:rsidRPr="003D25D2" w:rsidRDefault="0062656E" w:rsidP="003D25D2">
            <w:pPr>
              <w:outlineLvl w:val="0"/>
              <w:rPr>
                <w:rFonts w:ascii="Times New Roman" w:eastAsia="@MingLiU" w:hAnsi="Times New Roman"/>
                <w:sz w:val="22"/>
                <w:szCs w:val="22"/>
              </w:rPr>
            </w:pPr>
            <w:r w:rsidRPr="003D25D2">
              <w:rPr>
                <w:rFonts w:ascii="Times New Roman" w:eastAsia="@MingLiU" w:hAnsi="Times New Roman"/>
                <w:b/>
                <w:bCs/>
              </w:rPr>
              <w:object w:dxaOrig="225" w:dyaOrig="225">
                <v:shape id="_x0000_i1165" type="#_x0000_t75" style="width:24.75pt;height:15.75pt" o:ole="">
                  <v:imagedata r:id="rId73" o:title=""/>
                </v:shape>
                <w:control r:id="rId74" w:name="CheckBox112" w:shapeid="_x0000_i1165"/>
              </w:object>
            </w:r>
          </w:p>
        </w:tc>
      </w:tr>
      <w:tr w:rsidR="007221D3" w:rsidRPr="003D25D2" w:rsidTr="003D25D2">
        <w:trPr>
          <w:trHeight w:val="360"/>
        </w:trPr>
        <w:tc>
          <w:tcPr>
            <w:tcW w:w="2686" w:type="dxa"/>
            <w:gridSpan w:val="3"/>
            <w:shd w:val="clear" w:color="auto" w:fill="auto"/>
            <w:tcMar>
              <w:left w:w="29" w:type="dxa"/>
              <w:right w:w="29" w:type="dxa"/>
            </w:tcMar>
            <w:vAlign w:val="bottom"/>
          </w:tcPr>
          <w:p w:rsidR="007221D3" w:rsidRPr="003D25D2" w:rsidRDefault="007221D3" w:rsidP="003D25D2">
            <w:pPr>
              <w:outlineLvl w:val="0"/>
              <w:rPr>
                <w:rFonts w:ascii="Times New Roman" w:eastAsia="@MingLiU" w:hAnsi="Times New Roman"/>
                <w:b/>
                <w:bCs/>
                <w:i/>
                <w:iCs/>
                <w:sz w:val="22"/>
                <w:szCs w:val="22"/>
              </w:rPr>
            </w:pPr>
            <w:r w:rsidRPr="003D25D2">
              <w:rPr>
                <w:rFonts w:ascii="Times New Roman" w:eastAsia="@MingLiU" w:hAnsi="Times New Roman"/>
                <w:b/>
                <w:bCs/>
                <w:sz w:val="22"/>
                <w:szCs w:val="22"/>
              </w:rPr>
              <w:t>Shell and Liner Material(s)</w:t>
            </w:r>
            <w:r w:rsidRPr="003D25D2">
              <w:rPr>
                <w:rFonts w:ascii="Times New Roman" w:eastAsia="@MingLiU" w:hAnsi="Times New Roman"/>
                <w:sz w:val="22"/>
                <w:szCs w:val="22"/>
              </w:rPr>
              <w:t>:</w:t>
            </w:r>
          </w:p>
        </w:tc>
        <w:tc>
          <w:tcPr>
            <w:tcW w:w="7844" w:type="dxa"/>
            <w:gridSpan w:val="24"/>
            <w:tcBorders>
              <w:bottom w:val="single" w:sz="4" w:space="0" w:color="auto"/>
            </w:tcBorders>
            <w:shd w:val="clear" w:color="auto" w:fill="auto"/>
            <w:vAlign w:val="bottom"/>
          </w:tcPr>
          <w:p w:rsidR="007221D3" w:rsidRPr="003D25D2" w:rsidRDefault="007221D3" w:rsidP="003D25D2">
            <w:pPr>
              <w:outlineLvl w:val="0"/>
              <w:rPr>
                <w:rFonts w:ascii="Times New Roman" w:eastAsia="@MingLiU" w:hAnsi="Times New Roman"/>
                <w:b/>
                <w:bCs/>
                <w:i/>
                <w:iCs/>
                <w:sz w:val="22"/>
                <w:szCs w:val="22"/>
              </w:rPr>
            </w:pPr>
          </w:p>
        </w:tc>
      </w:tr>
    </w:tbl>
    <w:p w:rsidR="000D174F" w:rsidRPr="00510D2B" w:rsidRDefault="000D174F" w:rsidP="00510D2B">
      <w:pPr>
        <w:tabs>
          <w:tab w:val="left" w:pos="1260"/>
        </w:tabs>
        <w:ind w:left="1260" w:hanging="1260"/>
        <w:rPr>
          <w:rFonts w:ascii="Times New Roman" w:eastAsia="@MingLiU" w:hAnsi="Times New Roman"/>
          <w:b/>
          <w:bCs/>
          <w:sz w:val="22"/>
          <w:szCs w:val="22"/>
        </w:rPr>
      </w:pPr>
      <w:r w:rsidRPr="000431B0">
        <w:rPr>
          <w:rFonts w:ascii="Times New Roman" w:eastAsia="@MingLiU" w:hAnsi="Times New Roman"/>
          <w:b/>
          <w:bCs/>
          <w:sz w:val="28"/>
          <w:szCs w:val="28"/>
        </w:rPr>
        <w:t xml:space="preserve"> </w:t>
      </w:r>
      <w:r w:rsidR="00C868C7">
        <w:rPr>
          <w:rFonts w:ascii="Times New Roman" w:eastAsia="@MingLiU" w:hAnsi="Times New Roman"/>
          <w:b/>
          <w:bCs/>
          <w:sz w:val="28"/>
          <w:szCs w:val="28"/>
        </w:rPr>
        <w:t xml:space="preserve">    </w:t>
      </w:r>
      <w:r w:rsidR="00EF62E9">
        <w:rPr>
          <w:rFonts w:ascii="Times New Roman" w:eastAsia="@MingLiU" w:hAnsi="Times New Roman"/>
          <w:b/>
          <w:bCs/>
          <w:sz w:val="28"/>
          <w:szCs w:val="28"/>
        </w:rPr>
        <w:t xml:space="preserve"> </w:t>
      </w:r>
      <w:r w:rsidR="000431B0" w:rsidRPr="000431B0">
        <w:rPr>
          <w:rFonts w:ascii="Times New Roman" w:eastAsia="@MingLiU" w:hAnsi="Times New Roman"/>
          <w:b/>
          <w:bCs/>
          <w:sz w:val="28"/>
          <w:szCs w:val="28"/>
        </w:rPr>
        <w:t xml:space="preserve"> </w:t>
      </w:r>
      <w:r w:rsidR="00EF62E9">
        <w:rPr>
          <w:rFonts w:ascii="Times New Roman" w:eastAsia="@MingLiU" w:hAnsi="Times New Roman"/>
          <w:b/>
          <w:bCs/>
          <w:sz w:val="28"/>
          <w:szCs w:val="28"/>
        </w:rPr>
        <w:t xml:space="preserve"> </w:t>
      </w:r>
      <w:r w:rsidR="00C868C7">
        <w:rPr>
          <w:rFonts w:ascii="Times New Roman" w:eastAsia="@MingLiU" w:hAnsi="Times New Roman"/>
          <w:b/>
          <w:bCs/>
          <w:sz w:val="28"/>
          <w:szCs w:val="28"/>
        </w:rPr>
        <w:t xml:space="preserve">    </w:t>
      </w:r>
      <w:r w:rsidRPr="000431B0">
        <w:rPr>
          <w:rFonts w:ascii="Times New Roman" w:eastAsia="@MingLiU" w:hAnsi="Times New Roman"/>
          <w:b/>
          <w:bCs/>
          <w:sz w:val="28"/>
          <w:szCs w:val="28"/>
        </w:rPr>
        <w:t xml:space="preserve"> </w:t>
      </w:r>
      <w:r w:rsidR="00C868C7">
        <w:rPr>
          <w:rFonts w:ascii="Times New Roman" w:eastAsia="@MingLiU" w:hAnsi="Times New Roman"/>
          <w:b/>
          <w:bCs/>
          <w:sz w:val="28"/>
          <w:szCs w:val="28"/>
        </w:rPr>
        <w:t xml:space="preserve">    </w:t>
      </w:r>
      <w:r w:rsidR="00EF62E9">
        <w:rPr>
          <w:rFonts w:ascii="Times New Roman" w:eastAsia="@MingLiU" w:hAnsi="Times New Roman"/>
          <w:b/>
          <w:bCs/>
          <w:sz w:val="28"/>
          <w:szCs w:val="28"/>
        </w:rPr>
        <w:t xml:space="preserve"> </w:t>
      </w:r>
      <w:r w:rsidRPr="000431B0">
        <w:rPr>
          <w:rFonts w:ascii="Times New Roman" w:eastAsia="@MingLiU" w:hAnsi="Times New Roman"/>
          <w:b/>
          <w:bCs/>
          <w:sz w:val="28"/>
          <w:szCs w:val="28"/>
        </w:rPr>
        <w:t xml:space="preserve"> </w:t>
      </w:r>
      <w:r w:rsidR="00C868C7">
        <w:rPr>
          <w:rFonts w:ascii="Times New Roman" w:eastAsia="@MingLiU" w:hAnsi="Times New Roman"/>
          <w:b/>
          <w:bCs/>
          <w:sz w:val="28"/>
          <w:szCs w:val="28"/>
        </w:rPr>
        <w:t xml:space="preserve">   </w:t>
      </w:r>
      <w:r w:rsidR="00264012">
        <w:rPr>
          <w:rFonts w:ascii="Times New Roman" w:eastAsia="@MingLiU" w:hAnsi="Times New Roman"/>
          <w:b/>
          <w:bCs/>
          <w:sz w:val="28"/>
          <w:szCs w:val="28"/>
        </w:rPr>
        <w:t xml:space="preserve"> </w:t>
      </w:r>
      <w:r w:rsidR="00C868C7">
        <w:rPr>
          <w:rFonts w:ascii="Times New Roman" w:eastAsia="@MingLiU" w:hAnsi="Times New Roman"/>
          <w:b/>
          <w:bCs/>
          <w:sz w:val="28"/>
          <w:szCs w:val="28"/>
        </w:rPr>
        <w:t xml:space="preserve">      </w:t>
      </w:r>
      <w:r w:rsidR="00EF62E9" w:rsidRPr="00EF62E9">
        <w:rPr>
          <w:rFonts w:ascii="Times New Roman" w:eastAsia="@MingLiU" w:hAnsi="Times New Roman"/>
          <w:b/>
          <w:bCs/>
          <w:sz w:val="28"/>
          <w:szCs w:val="28"/>
        </w:rPr>
        <w:t xml:space="preserve"> </w:t>
      </w:r>
    </w:p>
    <w:tbl>
      <w:tblPr>
        <w:tblW w:w="10530" w:type="dxa"/>
        <w:tblInd w:w="-61" w:type="dxa"/>
        <w:tblLook w:val="04A0" w:firstRow="1" w:lastRow="0" w:firstColumn="1" w:lastColumn="0" w:noHBand="0" w:noVBand="1"/>
      </w:tblPr>
      <w:tblGrid>
        <w:gridCol w:w="2070"/>
        <w:gridCol w:w="2610"/>
        <w:gridCol w:w="2790"/>
        <w:gridCol w:w="3060"/>
      </w:tblGrid>
      <w:tr w:rsidR="00695471" w:rsidRPr="003D25D2" w:rsidTr="006226C3">
        <w:trPr>
          <w:trHeight w:val="360"/>
        </w:trPr>
        <w:tc>
          <w:tcPr>
            <w:tcW w:w="2070" w:type="dxa"/>
            <w:shd w:val="clear" w:color="auto" w:fill="auto"/>
            <w:tcMar>
              <w:left w:w="29" w:type="dxa"/>
              <w:right w:w="29" w:type="dxa"/>
            </w:tcMar>
            <w:vAlign w:val="bottom"/>
          </w:tcPr>
          <w:p w:rsidR="00695471" w:rsidRPr="003D25D2" w:rsidRDefault="006A7E4A" w:rsidP="003D25D2">
            <w:pPr>
              <w:outlineLvl w:val="0"/>
              <w:rPr>
                <w:rFonts w:ascii="Times New Roman" w:eastAsia="@MingLiU" w:hAnsi="Times New Roman"/>
                <w:b/>
                <w:bCs/>
                <w:sz w:val="22"/>
                <w:szCs w:val="22"/>
              </w:rPr>
            </w:pPr>
            <w:r w:rsidRPr="00ED09B4">
              <w:rPr>
                <w:rFonts w:ascii="Times New Roman" w:eastAsia="@MingLiU" w:hAnsi="Times New Roman"/>
                <w:b/>
                <w:bCs/>
                <w:sz w:val="22"/>
                <w:szCs w:val="22"/>
                <w:u w:val="single"/>
              </w:rPr>
              <w:t>Helmet Disposition</w:t>
            </w:r>
            <w:r w:rsidRPr="003D25D2">
              <w:rPr>
                <w:rFonts w:ascii="Times New Roman" w:eastAsia="@MingLiU" w:hAnsi="Times New Roman"/>
                <w:b/>
                <w:bCs/>
                <w:sz w:val="22"/>
                <w:szCs w:val="22"/>
              </w:rPr>
              <w:t>:</w:t>
            </w:r>
            <w:r w:rsidR="00695471" w:rsidRPr="003D25D2">
              <w:rPr>
                <w:rFonts w:ascii="Times New Roman" w:eastAsia="@MingLiU" w:hAnsi="Times New Roman"/>
                <w:sz w:val="22"/>
                <w:szCs w:val="22"/>
              </w:rPr>
              <w:t xml:space="preserve">  </w:t>
            </w:r>
          </w:p>
        </w:tc>
        <w:tc>
          <w:tcPr>
            <w:tcW w:w="2610" w:type="dxa"/>
            <w:shd w:val="clear" w:color="auto" w:fill="auto"/>
            <w:tcMar>
              <w:left w:w="29" w:type="dxa"/>
              <w:right w:w="29" w:type="dxa"/>
            </w:tcMar>
            <w:vAlign w:val="bottom"/>
          </w:tcPr>
          <w:p w:rsidR="00695471" w:rsidRPr="003D25D2" w:rsidRDefault="00695471" w:rsidP="003D25D2">
            <w:pPr>
              <w:outlineLvl w:val="0"/>
              <w:rPr>
                <w:rFonts w:ascii="Times New Roman" w:eastAsia="@MingLiU" w:hAnsi="Times New Roman"/>
                <w:b/>
                <w:bCs/>
                <w:sz w:val="22"/>
                <w:szCs w:val="22"/>
              </w:rPr>
            </w:pPr>
            <w:r w:rsidRPr="003D25D2">
              <w:rPr>
                <w:rFonts w:ascii="Times New Roman" w:eastAsia="@MingLiU" w:hAnsi="Times New Roman"/>
                <w:b/>
                <w:bCs/>
              </w:rPr>
              <w:object w:dxaOrig="225" w:dyaOrig="225">
                <v:shape id="_x0000_i1167" type="#_x0000_t75" style="width:111.75pt;height:15.75pt" o:ole="">
                  <v:imagedata r:id="rId75" o:title=""/>
                </v:shape>
                <w:control r:id="rId76" w:name="CheckBox141" w:shapeid="_x0000_i1167"/>
              </w:object>
            </w:r>
          </w:p>
        </w:tc>
        <w:tc>
          <w:tcPr>
            <w:tcW w:w="2790" w:type="dxa"/>
            <w:shd w:val="clear" w:color="auto" w:fill="auto"/>
            <w:vAlign w:val="bottom"/>
          </w:tcPr>
          <w:p w:rsidR="00695471" w:rsidRPr="003D25D2" w:rsidRDefault="00695471" w:rsidP="003D25D2">
            <w:pPr>
              <w:outlineLvl w:val="0"/>
              <w:rPr>
                <w:rFonts w:ascii="Times New Roman" w:eastAsia="@MingLiU" w:hAnsi="Times New Roman"/>
                <w:b/>
                <w:bCs/>
                <w:sz w:val="22"/>
                <w:szCs w:val="22"/>
              </w:rPr>
            </w:pPr>
            <w:r w:rsidRPr="003D25D2">
              <w:rPr>
                <w:rFonts w:ascii="Times New Roman" w:eastAsia="@MingLiU" w:hAnsi="Times New Roman"/>
                <w:b/>
                <w:bCs/>
              </w:rPr>
              <w:object w:dxaOrig="225" w:dyaOrig="225">
                <v:shape id="_x0000_i1169" type="#_x0000_t75" style="width:126.75pt;height:15.75pt" o:ole="">
                  <v:imagedata r:id="rId77" o:title=""/>
                </v:shape>
                <w:control r:id="rId78" w:name="CheckBox142" w:shapeid="_x0000_i1169"/>
              </w:object>
            </w:r>
          </w:p>
        </w:tc>
        <w:tc>
          <w:tcPr>
            <w:tcW w:w="3060" w:type="dxa"/>
            <w:shd w:val="clear" w:color="auto" w:fill="auto"/>
            <w:vAlign w:val="bottom"/>
          </w:tcPr>
          <w:p w:rsidR="00695471" w:rsidRPr="003D25D2" w:rsidRDefault="00695471" w:rsidP="003D25D2">
            <w:pPr>
              <w:outlineLvl w:val="0"/>
              <w:rPr>
                <w:rFonts w:ascii="Times New Roman" w:eastAsia="@MingLiU" w:hAnsi="Times New Roman"/>
                <w:b/>
                <w:bCs/>
                <w:sz w:val="22"/>
                <w:szCs w:val="22"/>
              </w:rPr>
            </w:pPr>
            <w:r w:rsidRPr="003D25D2">
              <w:rPr>
                <w:rFonts w:ascii="Times New Roman" w:eastAsia="@MingLiU" w:hAnsi="Times New Roman"/>
                <w:b/>
                <w:bCs/>
              </w:rPr>
              <w:object w:dxaOrig="225" w:dyaOrig="225">
                <v:shape id="_x0000_i1171" type="#_x0000_t75" style="width:114pt;height:15.75pt" o:ole="">
                  <v:imagedata r:id="rId79" o:title=""/>
                </v:shape>
                <w:control r:id="rId80" w:name="CheckBox143" w:shapeid="_x0000_i1171"/>
              </w:object>
            </w:r>
          </w:p>
        </w:tc>
      </w:tr>
      <w:tr w:rsidR="006A7E4A" w:rsidRPr="003D25D2" w:rsidTr="003D25D2">
        <w:trPr>
          <w:trHeight w:val="360"/>
        </w:trPr>
        <w:tc>
          <w:tcPr>
            <w:tcW w:w="2070" w:type="dxa"/>
            <w:shd w:val="clear" w:color="auto" w:fill="auto"/>
            <w:tcMar>
              <w:left w:w="29" w:type="dxa"/>
              <w:right w:w="29" w:type="dxa"/>
            </w:tcMar>
            <w:vAlign w:val="bottom"/>
          </w:tcPr>
          <w:p w:rsidR="006A7E4A" w:rsidRPr="003D25D2" w:rsidRDefault="006A7E4A" w:rsidP="003D25D2">
            <w:pPr>
              <w:outlineLvl w:val="0"/>
              <w:rPr>
                <w:rFonts w:ascii="Times New Roman" w:eastAsia="@MingLiU" w:hAnsi="Times New Roman"/>
                <w:b/>
                <w:bCs/>
                <w:sz w:val="22"/>
                <w:szCs w:val="22"/>
              </w:rPr>
            </w:pPr>
            <w:r w:rsidRPr="00ED09B4">
              <w:rPr>
                <w:rFonts w:ascii="Times New Roman" w:eastAsia="@MingLiU" w:hAnsi="Times New Roman"/>
                <w:b/>
                <w:bCs/>
                <w:sz w:val="22"/>
                <w:szCs w:val="22"/>
                <w:u w:val="single"/>
              </w:rPr>
              <w:t>Return Instructions</w:t>
            </w:r>
            <w:r w:rsidRPr="003D25D2">
              <w:rPr>
                <w:rFonts w:ascii="Times New Roman" w:eastAsia="@MingLiU" w:hAnsi="Times New Roman"/>
                <w:b/>
                <w:bCs/>
                <w:sz w:val="22"/>
                <w:szCs w:val="22"/>
              </w:rPr>
              <w:t>:</w:t>
            </w:r>
          </w:p>
        </w:tc>
        <w:tc>
          <w:tcPr>
            <w:tcW w:w="8460" w:type="dxa"/>
            <w:gridSpan w:val="3"/>
            <w:tcBorders>
              <w:bottom w:val="single" w:sz="4" w:space="0" w:color="auto"/>
            </w:tcBorders>
            <w:shd w:val="clear" w:color="auto" w:fill="auto"/>
            <w:tcMar>
              <w:left w:w="29" w:type="dxa"/>
              <w:right w:w="29" w:type="dxa"/>
            </w:tcMar>
            <w:vAlign w:val="bottom"/>
          </w:tcPr>
          <w:p w:rsidR="006A7E4A" w:rsidRPr="003D25D2" w:rsidRDefault="006A7E4A" w:rsidP="003D25D2">
            <w:pPr>
              <w:outlineLvl w:val="0"/>
              <w:rPr>
                <w:rFonts w:ascii="Times New Roman" w:eastAsia="@MingLiU" w:hAnsi="Times New Roman"/>
                <w:b/>
                <w:bCs/>
                <w:sz w:val="22"/>
                <w:szCs w:val="22"/>
              </w:rPr>
            </w:pPr>
          </w:p>
        </w:tc>
      </w:tr>
      <w:tr w:rsidR="006A7E4A" w:rsidRPr="003D25D2" w:rsidTr="003D25D2">
        <w:trPr>
          <w:trHeight w:val="360"/>
        </w:trPr>
        <w:tc>
          <w:tcPr>
            <w:tcW w:w="2070" w:type="dxa"/>
            <w:shd w:val="clear" w:color="auto" w:fill="auto"/>
            <w:tcMar>
              <w:left w:w="29" w:type="dxa"/>
              <w:right w:w="29" w:type="dxa"/>
            </w:tcMar>
            <w:vAlign w:val="bottom"/>
          </w:tcPr>
          <w:p w:rsidR="006A7E4A" w:rsidRPr="003D25D2" w:rsidRDefault="006A7E4A" w:rsidP="003D25D2">
            <w:pPr>
              <w:outlineLvl w:val="0"/>
              <w:rPr>
                <w:rFonts w:ascii="Times New Roman" w:eastAsia="@MingLiU" w:hAnsi="Times New Roman"/>
                <w:b/>
                <w:bCs/>
                <w:sz w:val="22"/>
                <w:szCs w:val="22"/>
              </w:rPr>
            </w:pPr>
            <w:r w:rsidRPr="00ED09B4">
              <w:rPr>
                <w:rFonts w:ascii="Times New Roman" w:eastAsia="@MingLiU" w:hAnsi="Times New Roman"/>
                <w:b/>
                <w:bCs/>
                <w:sz w:val="22"/>
                <w:szCs w:val="22"/>
                <w:u w:val="single"/>
              </w:rPr>
              <w:t>Other Instructions</w:t>
            </w:r>
            <w:r w:rsidR="00E1082F">
              <w:rPr>
                <w:rFonts w:ascii="Times New Roman" w:eastAsia="@MingLiU" w:hAnsi="Times New Roman"/>
                <w:b/>
                <w:bCs/>
                <w:sz w:val="22"/>
                <w:szCs w:val="22"/>
              </w:rPr>
              <w:t>:</w:t>
            </w:r>
          </w:p>
        </w:tc>
        <w:tc>
          <w:tcPr>
            <w:tcW w:w="8460" w:type="dxa"/>
            <w:gridSpan w:val="3"/>
            <w:tcBorders>
              <w:top w:val="single" w:sz="4" w:space="0" w:color="auto"/>
              <w:bottom w:val="single" w:sz="4" w:space="0" w:color="auto"/>
            </w:tcBorders>
            <w:shd w:val="clear" w:color="auto" w:fill="auto"/>
            <w:tcMar>
              <w:left w:w="29" w:type="dxa"/>
              <w:right w:w="29" w:type="dxa"/>
            </w:tcMar>
            <w:vAlign w:val="bottom"/>
          </w:tcPr>
          <w:p w:rsidR="006A7E4A" w:rsidRPr="003D25D2" w:rsidRDefault="006A7E4A" w:rsidP="003D25D2">
            <w:pPr>
              <w:outlineLvl w:val="0"/>
              <w:rPr>
                <w:rFonts w:ascii="Times New Roman" w:eastAsia="@MingLiU" w:hAnsi="Times New Roman"/>
                <w:b/>
                <w:bCs/>
                <w:sz w:val="22"/>
                <w:szCs w:val="22"/>
              </w:rPr>
            </w:pPr>
          </w:p>
        </w:tc>
      </w:tr>
      <w:tr w:rsidR="006A7E4A" w:rsidRPr="003D25D2" w:rsidTr="003D25D2">
        <w:trPr>
          <w:trHeight w:val="360"/>
        </w:trPr>
        <w:tc>
          <w:tcPr>
            <w:tcW w:w="10530" w:type="dxa"/>
            <w:gridSpan w:val="4"/>
            <w:tcBorders>
              <w:bottom w:val="single" w:sz="4" w:space="0" w:color="auto"/>
            </w:tcBorders>
            <w:shd w:val="clear" w:color="auto" w:fill="auto"/>
            <w:tcMar>
              <w:left w:w="29" w:type="dxa"/>
              <w:right w:w="29" w:type="dxa"/>
            </w:tcMar>
            <w:vAlign w:val="bottom"/>
          </w:tcPr>
          <w:p w:rsidR="006A7E4A" w:rsidRPr="003D25D2" w:rsidRDefault="006A7E4A" w:rsidP="003D25D2">
            <w:pPr>
              <w:outlineLvl w:val="0"/>
              <w:rPr>
                <w:rFonts w:ascii="Times New Roman" w:eastAsia="@MingLiU" w:hAnsi="Times New Roman"/>
                <w:b/>
                <w:bCs/>
                <w:sz w:val="22"/>
                <w:szCs w:val="22"/>
              </w:rPr>
            </w:pPr>
          </w:p>
        </w:tc>
      </w:tr>
    </w:tbl>
    <w:p w:rsidR="006A7E4A" w:rsidRDefault="006A7E4A">
      <w:pPr>
        <w:tabs>
          <w:tab w:val="left" w:pos="-1440"/>
        </w:tabs>
        <w:ind w:left="5760" w:hanging="5760"/>
        <w:rPr>
          <w:rFonts w:ascii="Times New Roman" w:eastAsia="@MingLiU" w:hAnsi="Times New Roman"/>
          <w:b/>
          <w:bCs/>
          <w:sz w:val="22"/>
          <w:szCs w:val="22"/>
        </w:rPr>
      </w:pPr>
    </w:p>
    <w:p w:rsidR="00CA3D43" w:rsidRDefault="00CA3D43">
      <w:pPr>
        <w:tabs>
          <w:tab w:val="left" w:pos="-1440"/>
        </w:tabs>
        <w:ind w:left="5760" w:hanging="5760"/>
        <w:rPr>
          <w:rFonts w:ascii="Times New Roman" w:eastAsia="@MingLiU" w:hAnsi="Times New Roman"/>
          <w:b/>
          <w:bCs/>
          <w:sz w:val="22"/>
          <w:szCs w:val="22"/>
        </w:rPr>
      </w:pPr>
    </w:p>
    <w:tbl>
      <w:tblPr>
        <w:tblW w:w="10530" w:type="dxa"/>
        <w:tblInd w:w="-61" w:type="dxa"/>
        <w:tblLook w:val="04A0" w:firstRow="1" w:lastRow="0" w:firstColumn="1" w:lastColumn="0" w:noHBand="0" w:noVBand="1"/>
      </w:tblPr>
      <w:tblGrid>
        <w:gridCol w:w="1620"/>
        <w:gridCol w:w="5310"/>
        <w:gridCol w:w="730"/>
        <w:gridCol w:w="2870"/>
      </w:tblGrid>
      <w:tr w:rsidR="006A7E4A" w:rsidRPr="003D25D2" w:rsidTr="003D25D2">
        <w:trPr>
          <w:trHeight w:val="360"/>
        </w:trPr>
        <w:tc>
          <w:tcPr>
            <w:tcW w:w="1620" w:type="dxa"/>
            <w:shd w:val="clear" w:color="auto" w:fill="auto"/>
            <w:tcMar>
              <w:left w:w="29" w:type="dxa"/>
              <w:right w:w="29" w:type="dxa"/>
            </w:tcMar>
            <w:vAlign w:val="bottom"/>
          </w:tcPr>
          <w:p w:rsidR="006A7E4A" w:rsidRPr="003D25D2" w:rsidRDefault="006A7E4A" w:rsidP="003D25D2">
            <w:pPr>
              <w:outlineLvl w:val="0"/>
              <w:rPr>
                <w:rFonts w:ascii="Times New Roman" w:eastAsia="@MingLiU" w:hAnsi="Times New Roman"/>
                <w:b/>
                <w:bCs/>
                <w:sz w:val="22"/>
                <w:szCs w:val="22"/>
              </w:rPr>
            </w:pPr>
            <w:r w:rsidRPr="003D25D2">
              <w:rPr>
                <w:rFonts w:ascii="Times New Roman" w:eastAsia="@MingLiU" w:hAnsi="Times New Roman"/>
                <w:b/>
                <w:bCs/>
                <w:sz w:val="22"/>
                <w:szCs w:val="22"/>
              </w:rPr>
              <w:t>Submitted By:</w:t>
            </w:r>
          </w:p>
        </w:tc>
        <w:tc>
          <w:tcPr>
            <w:tcW w:w="5310" w:type="dxa"/>
            <w:tcBorders>
              <w:bottom w:val="single" w:sz="4" w:space="0" w:color="auto"/>
            </w:tcBorders>
            <w:shd w:val="clear" w:color="auto" w:fill="auto"/>
            <w:tcMar>
              <w:left w:w="29" w:type="dxa"/>
              <w:right w:w="29" w:type="dxa"/>
            </w:tcMar>
            <w:vAlign w:val="bottom"/>
          </w:tcPr>
          <w:p w:rsidR="006A7E4A" w:rsidRPr="003D25D2" w:rsidRDefault="006A7E4A" w:rsidP="003D25D2">
            <w:pPr>
              <w:outlineLvl w:val="0"/>
              <w:rPr>
                <w:rFonts w:ascii="Times New Roman" w:eastAsia="@MingLiU" w:hAnsi="Times New Roman"/>
                <w:b/>
                <w:bCs/>
                <w:sz w:val="22"/>
                <w:szCs w:val="22"/>
              </w:rPr>
            </w:pPr>
          </w:p>
        </w:tc>
        <w:tc>
          <w:tcPr>
            <w:tcW w:w="730" w:type="dxa"/>
            <w:shd w:val="clear" w:color="auto" w:fill="auto"/>
            <w:vAlign w:val="bottom"/>
          </w:tcPr>
          <w:p w:rsidR="006A7E4A" w:rsidRPr="003D25D2" w:rsidRDefault="006A7E4A" w:rsidP="003D25D2">
            <w:pPr>
              <w:outlineLvl w:val="0"/>
              <w:rPr>
                <w:rFonts w:ascii="Times New Roman" w:eastAsia="@MingLiU" w:hAnsi="Times New Roman"/>
                <w:b/>
                <w:bCs/>
                <w:sz w:val="22"/>
                <w:szCs w:val="22"/>
              </w:rPr>
            </w:pPr>
            <w:r w:rsidRPr="003D25D2">
              <w:rPr>
                <w:rFonts w:ascii="Times New Roman" w:eastAsia="@MingLiU" w:hAnsi="Times New Roman"/>
                <w:b/>
                <w:bCs/>
                <w:sz w:val="22"/>
                <w:szCs w:val="22"/>
              </w:rPr>
              <w:t>Date:</w:t>
            </w:r>
          </w:p>
        </w:tc>
        <w:tc>
          <w:tcPr>
            <w:tcW w:w="2870" w:type="dxa"/>
            <w:tcBorders>
              <w:bottom w:val="single" w:sz="4" w:space="0" w:color="auto"/>
            </w:tcBorders>
            <w:shd w:val="clear" w:color="auto" w:fill="auto"/>
            <w:vAlign w:val="bottom"/>
          </w:tcPr>
          <w:p w:rsidR="006A7E4A" w:rsidRPr="003D25D2" w:rsidRDefault="006A7E4A" w:rsidP="003D25D2">
            <w:pPr>
              <w:outlineLvl w:val="0"/>
              <w:rPr>
                <w:rFonts w:ascii="Times New Roman" w:eastAsia="@MingLiU" w:hAnsi="Times New Roman"/>
                <w:b/>
                <w:bCs/>
                <w:sz w:val="22"/>
                <w:szCs w:val="22"/>
              </w:rPr>
            </w:pPr>
          </w:p>
        </w:tc>
      </w:tr>
    </w:tbl>
    <w:p w:rsidR="000D174F" w:rsidRPr="000431B0" w:rsidRDefault="006A7E4A" w:rsidP="006A7E4A">
      <w:pPr>
        <w:ind w:left="2160" w:firstLine="720"/>
        <w:rPr>
          <w:rFonts w:ascii="Times New Roman" w:eastAsia="@MingLiU" w:hAnsi="Times New Roman"/>
          <w:sz w:val="22"/>
          <w:szCs w:val="22"/>
        </w:rPr>
      </w:pPr>
      <w:r w:rsidRPr="000431B0">
        <w:rPr>
          <w:rFonts w:ascii="Times New Roman" w:eastAsia="@MingLiU" w:hAnsi="Times New Roman"/>
          <w:b/>
          <w:bCs/>
          <w:sz w:val="14"/>
          <w:szCs w:val="14"/>
        </w:rPr>
        <w:t xml:space="preserve">(Signature of </w:t>
      </w:r>
      <w:r w:rsidR="00C10565">
        <w:rPr>
          <w:rFonts w:ascii="Times New Roman" w:eastAsia="@MingLiU" w:hAnsi="Times New Roman"/>
          <w:b/>
          <w:bCs/>
          <w:sz w:val="14"/>
          <w:szCs w:val="14"/>
        </w:rPr>
        <w:t>Authorized</w:t>
      </w:r>
      <w:r w:rsidRPr="000431B0">
        <w:rPr>
          <w:rFonts w:ascii="Times New Roman" w:eastAsia="@MingLiU" w:hAnsi="Times New Roman"/>
          <w:b/>
          <w:bCs/>
          <w:sz w:val="14"/>
          <w:szCs w:val="14"/>
        </w:rPr>
        <w:t xml:space="preserve"> Representative)</w:t>
      </w:r>
    </w:p>
    <w:p w:rsidR="000D174F" w:rsidRPr="008F3200" w:rsidRDefault="000D174F" w:rsidP="00264012">
      <w:pPr>
        <w:outlineLvl w:val="0"/>
        <w:rPr>
          <w:rFonts w:ascii="Times New Roman" w:eastAsia="@MingLiU" w:hAnsi="Times New Roman"/>
          <w:b/>
          <w:bCs/>
          <w:sz w:val="22"/>
          <w:szCs w:val="22"/>
        </w:rPr>
      </w:pPr>
      <w:r w:rsidRPr="000431B0">
        <w:rPr>
          <w:rFonts w:ascii="Times New Roman" w:eastAsia="@MingLiU" w:hAnsi="Times New Roman"/>
          <w:b/>
          <w:bCs/>
          <w:sz w:val="22"/>
          <w:szCs w:val="22"/>
        </w:rPr>
        <w:t xml:space="preserve">Please </w:t>
      </w:r>
      <w:r w:rsidR="008F3200">
        <w:rPr>
          <w:rFonts w:ascii="Times New Roman" w:eastAsia="@MingLiU" w:hAnsi="Times New Roman"/>
          <w:b/>
          <w:bCs/>
          <w:sz w:val="22"/>
          <w:szCs w:val="22"/>
        </w:rPr>
        <w:t>c</w:t>
      </w:r>
      <w:r w:rsidRPr="000431B0">
        <w:rPr>
          <w:rFonts w:ascii="Times New Roman" w:eastAsia="@MingLiU" w:hAnsi="Times New Roman"/>
          <w:b/>
          <w:bCs/>
          <w:sz w:val="22"/>
          <w:szCs w:val="22"/>
        </w:rPr>
        <w:t xml:space="preserve">ontact </w:t>
      </w:r>
      <w:r w:rsidR="008F3200">
        <w:rPr>
          <w:rFonts w:ascii="Times New Roman" w:eastAsia="@MingLiU" w:hAnsi="Times New Roman"/>
          <w:b/>
          <w:bCs/>
          <w:sz w:val="22"/>
          <w:szCs w:val="22"/>
        </w:rPr>
        <w:t xml:space="preserve">the Foundation </w:t>
      </w:r>
      <w:r w:rsidRPr="000431B0">
        <w:rPr>
          <w:rFonts w:ascii="Times New Roman" w:eastAsia="@MingLiU" w:hAnsi="Times New Roman"/>
          <w:b/>
          <w:bCs/>
          <w:sz w:val="22"/>
          <w:szCs w:val="22"/>
        </w:rPr>
        <w:t>with any questions.</w:t>
      </w:r>
      <w:r w:rsidRPr="000431B0">
        <w:rPr>
          <w:rFonts w:ascii="Times New Roman" w:eastAsia="@MingLiU" w:hAnsi="Times New Roman"/>
          <w:sz w:val="22"/>
          <w:szCs w:val="22"/>
        </w:rPr>
        <w:t xml:space="preserve"> </w:t>
      </w:r>
    </w:p>
    <w:p w:rsidR="000D174F" w:rsidRPr="000431B0" w:rsidRDefault="000D174F">
      <w:pPr>
        <w:rPr>
          <w:rFonts w:ascii="Times New Roman" w:eastAsia="@MingLiU" w:hAnsi="Times New Roman"/>
          <w:sz w:val="20"/>
          <w:szCs w:val="20"/>
        </w:rPr>
        <w:sectPr w:rsidR="000D174F" w:rsidRPr="000431B0" w:rsidSect="0058323C">
          <w:headerReference w:type="default" r:id="rId81"/>
          <w:footerReference w:type="default" r:id="rId82"/>
          <w:pgSz w:w="12240" w:h="15840"/>
          <w:pgMar w:top="720" w:right="900" w:bottom="360" w:left="900" w:header="720" w:footer="360" w:gutter="0"/>
          <w:cols w:space="720"/>
          <w:formProt w:val="0"/>
          <w:noEndnote/>
        </w:sectPr>
      </w:pPr>
    </w:p>
    <w:p w:rsidR="00206ED3" w:rsidRPr="00C27CCC" w:rsidRDefault="00206ED3" w:rsidP="00206ED3">
      <w:pPr>
        <w:jc w:val="center"/>
        <w:outlineLvl w:val="0"/>
        <w:rPr>
          <w:rFonts w:ascii="Times New Roman" w:eastAsia="@MingLiU" w:hAnsi="Times New Roman"/>
          <w:b/>
          <w:bCs/>
          <w:sz w:val="22"/>
          <w:szCs w:val="22"/>
          <w:u w:val="single"/>
        </w:rPr>
      </w:pPr>
      <w:r w:rsidRPr="00C27CCC">
        <w:rPr>
          <w:rFonts w:ascii="Times New Roman" w:eastAsia="@MingLiU" w:hAnsi="Times New Roman"/>
          <w:b/>
          <w:bCs/>
          <w:sz w:val="22"/>
          <w:szCs w:val="22"/>
          <w:u w:val="single"/>
        </w:rPr>
        <w:lastRenderedPageBreak/>
        <w:t>Instructions</w:t>
      </w:r>
    </w:p>
    <w:p w:rsidR="009A6565" w:rsidRPr="00C27CCC" w:rsidRDefault="009A6565" w:rsidP="00206ED3">
      <w:pPr>
        <w:rPr>
          <w:rFonts w:ascii="Times New Roman" w:eastAsia="@MingLiU" w:hAnsi="Times New Roman"/>
          <w:sz w:val="22"/>
          <w:szCs w:val="22"/>
        </w:rPr>
      </w:pPr>
    </w:p>
    <w:p w:rsidR="00206ED3" w:rsidRPr="00C27CCC" w:rsidRDefault="00206ED3" w:rsidP="00206ED3">
      <w:pPr>
        <w:ind w:firstLine="720"/>
        <w:rPr>
          <w:rFonts w:ascii="Times New Roman" w:eastAsia="@MingLiU" w:hAnsi="Times New Roman"/>
          <w:sz w:val="22"/>
          <w:szCs w:val="22"/>
        </w:rPr>
      </w:pPr>
      <w:r w:rsidRPr="00C27CCC">
        <w:rPr>
          <w:rFonts w:ascii="Times New Roman" w:eastAsia="@MingLiU" w:hAnsi="Times New Roman"/>
          <w:sz w:val="22"/>
          <w:szCs w:val="22"/>
        </w:rPr>
        <w:t xml:space="preserve">The Snell Foundation laboratory requires that the following information </w:t>
      </w:r>
      <w:r w:rsidR="001F2EB4" w:rsidRPr="00C27CCC">
        <w:rPr>
          <w:rFonts w:ascii="Times New Roman" w:eastAsia="@MingLiU" w:hAnsi="Times New Roman"/>
          <w:sz w:val="22"/>
          <w:szCs w:val="22"/>
        </w:rPr>
        <w:t>be</w:t>
      </w:r>
      <w:r w:rsidRPr="00C27CCC">
        <w:rPr>
          <w:rFonts w:ascii="Times New Roman" w:eastAsia="@MingLiU" w:hAnsi="Times New Roman"/>
          <w:sz w:val="22"/>
          <w:szCs w:val="22"/>
        </w:rPr>
        <w:t xml:space="preserve"> supplied with each helmet submission.  Please complete the attached information </w:t>
      </w:r>
      <w:r>
        <w:rPr>
          <w:rFonts w:ascii="Times New Roman" w:eastAsia="@MingLiU" w:hAnsi="Times New Roman"/>
          <w:sz w:val="22"/>
          <w:szCs w:val="22"/>
        </w:rPr>
        <w:t>for</w:t>
      </w:r>
      <w:r w:rsidR="006B2A62">
        <w:rPr>
          <w:rFonts w:ascii="Times New Roman" w:eastAsia="@MingLiU" w:hAnsi="Times New Roman"/>
          <w:sz w:val="22"/>
          <w:szCs w:val="22"/>
        </w:rPr>
        <w:t>m</w:t>
      </w:r>
      <w:r w:rsidRPr="00C27CCC">
        <w:rPr>
          <w:rFonts w:ascii="Times New Roman" w:eastAsia="@MingLiU" w:hAnsi="Times New Roman"/>
          <w:sz w:val="22"/>
          <w:szCs w:val="22"/>
        </w:rPr>
        <w:t xml:space="preserve"> and </w:t>
      </w:r>
      <w:r w:rsidRPr="00C27CCC">
        <w:rPr>
          <w:rFonts w:ascii="Times New Roman" w:eastAsia="@MingLiU" w:hAnsi="Times New Roman"/>
          <w:b/>
          <w:bCs/>
          <w:sz w:val="22"/>
          <w:szCs w:val="22"/>
          <w:u w:val="single"/>
        </w:rPr>
        <w:t xml:space="preserve">enclose a copy with </w:t>
      </w:r>
      <w:r>
        <w:rPr>
          <w:rFonts w:ascii="Times New Roman" w:eastAsia="@MingLiU" w:hAnsi="Times New Roman"/>
          <w:b/>
          <w:bCs/>
          <w:sz w:val="22"/>
          <w:szCs w:val="22"/>
          <w:u w:val="single"/>
        </w:rPr>
        <w:t>helmet submissions</w:t>
      </w:r>
      <w:r w:rsidRPr="00C27CCC">
        <w:rPr>
          <w:rFonts w:ascii="Times New Roman" w:eastAsia="@MingLiU" w:hAnsi="Times New Roman"/>
          <w:b/>
          <w:bCs/>
          <w:sz w:val="22"/>
          <w:szCs w:val="22"/>
          <w:u w:val="single"/>
        </w:rPr>
        <w:t>.</w:t>
      </w:r>
      <w:r w:rsidRPr="00C27CCC">
        <w:rPr>
          <w:rFonts w:ascii="Times New Roman" w:eastAsia="@MingLiU" w:hAnsi="Times New Roman"/>
          <w:sz w:val="22"/>
          <w:szCs w:val="22"/>
        </w:rPr>
        <w:t xml:space="preserve"> This information is vital to help us respond to your testing needs in a timely, efficient manner.  The following are brief descriptions of the information required for testing. If you have any additional inquiries regarding this form or any other test procedures, please contact the Foundation. </w:t>
      </w:r>
    </w:p>
    <w:p w:rsidR="00206ED3" w:rsidRPr="00C27CCC" w:rsidRDefault="00206ED3" w:rsidP="00206ED3">
      <w:pPr>
        <w:rPr>
          <w:rFonts w:ascii="Times New Roman" w:eastAsia="@MingLiU" w:hAnsi="Times New Roman"/>
          <w:sz w:val="22"/>
          <w:szCs w:val="22"/>
        </w:rPr>
      </w:pPr>
    </w:p>
    <w:p w:rsidR="00206ED3" w:rsidRPr="00C27CCC" w:rsidRDefault="00206ED3" w:rsidP="00206ED3">
      <w:pPr>
        <w:rPr>
          <w:rFonts w:ascii="Times New Roman" w:eastAsia="@MingLiU" w:hAnsi="Times New Roman"/>
          <w:b/>
          <w:bCs/>
          <w:sz w:val="22"/>
          <w:szCs w:val="22"/>
        </w:rPr>
      </w:pPr>
      <w:r w:rsidRPr="00C27CCC">
        <w:rPr>
          <w:rFonts w:ascii="Times New Roman" w:eastAsia="@MingLiU" w:hAnsi="Times New Roman"/>
          <w:b/>
          <w:bCs/>
          <w:sz w:val="22"/>
          <w:szCs w:val="22"/>
        </w:rPr>
        <w:t>Please utilize this form when submitting helmets for testing.  Failure to provide accurate information with this request may result in the incorrect information being utilized for your tests, and may cause delays.</w:t>
      </w:r>
    </w:p>
    <w:p w:rsidR="00206ED3" w:rsidRPr="00C27CCC" w:rsidRDefault="00206ED3" w:rsidP="00206ED3">
      <w:pPr>
        <w:rPr>
          <w:rFonts w:ascii="Times New Roman" w:eastAsia="@MingLiU" w:hAnsi="Times New Roman"/>
          <w:b/>
          <w:bCs/>
          <w:sz w:val="22"/>
          <w:szCs w:val="22"/>
        </w:rPr>
      </w:pPr>
    </w:p>
    <w:p w:rsidR="009A6565" w:rsidRDefault="009A6565" w:rsidP="00206ED3">
      <w:pPr>
        <w:rPr>
          <w:rFonts w:ascii="Times New Roman" w:eastAsia="@MingLiU" w:hAnsi="Times New Roman"/>
          <w:b/>
          <w:bCs/>
          <w:sz w:val="22"/>
          <w:szCs w:val="22"/>
        </w:rPr>
      </w:pPr>
    </w:p>
    <w:p w:rsidR="00206ED3" w:rsidRDefault="001F2EB4" w:rsidP="00206ED3">
      <w:pPr>
        <w:rPr>
          <w:rFonts w:ascii="Times New Roman" w:eastAsia="@MingLiU" w:hAnsi="Times New Roman"/>
          <w:sz w:val="22"/>
          <w:szCs w:val="22"/>
        </w:rPr>
      </w:pPr>
      <w:r>
        <w:rPr>
          <w:rFonts w:ascii="Times New Roman" w:eastAsia="@MingLiU" w:hAnsi="Times New Roman"/>
          <w:b/>
          <w:bCs/>
          <w:sz w:val="22"/>
          <w:szCs w:val="22"/>
        </w:rPr>
        <w:t xml:space="preserve">Company, </w:t>
      </w:r>
      <w:r w:rsidR="00206ED3" w:rsidRPr="00C27CCC">
        <w:rPr>
          <w:rFonts w:ascii="Times New Roman" w:eastAsia="@MingLiU" w:hAnsi="Times New Roman"/>
          <w:b/>
          <w:bCs/>
          <w:sz w:val="22"/>
          <w:szCs w:val="22"/>
        </w:rPr>
        <w:t>Helmet Owner, Snell License Holder, Address and Contact Information:</w:t>
      </w:r>
      <w:r w:rsidR="00206ED3" w:rsidRPr="00C27CCC">
        <w:rPr>
          <w:rFonts w:ascii="Times New Roman" w:eastAsia="@MingLiU" w:hAnsi="Times New Roman"/>
          <w:sz w:val="22"/>
          <w:szCs w:val="22"/>
        </w:rPr>
        <w:t xml:space="preserve">   Enter the name and address of the organization that is, </w:t>
      </w:r>
      <w:proofErr w:type="gramStart"/>
      <w:r w:rsidR="00206ED3" w:rsidRPr="00C27CCC">
        <w:rPr>
          <w:rFonts w:ascii="Times New Roman" w:eastAsia="@MingLiU" w:hAnsi="Times New Roman"/>
          <w:sz w:val="22"/>
          <w:szCs w:val="22"/>
        </w:rPr>
        <w:t>or will</w:t>
      </w:r>
      <w:proofErr w:type="gramEnd"/>
      <w:r w:rsidR="00206ED3" w:rsidRPr="00C27CCC">
        <w:rPr>
          <w:rFonts w:ascii="Times New Roman" w:eastAsia="@MingLiU" w:hAnsi="Times New Roman"/>
          <w:sz w:val="22"/>
          <w:szCs w:val="22"/>
        </w:rPr>
        <w:t xml:space="preserve"> be the party named on an executed Snell Foundation certification licensing agreement, or is the legal owner of the helmet. A legal owner is an individual or organization that has specific rights to designs, and/or manufacturing and distribution processes of the submitted helmet model. The licensee is responsible for all compliance issues associated with licensing. Please include all contact information. </w:t>
      </w:r>
    </w:p>
    <w:p w:rsidR="00490692" w:rsidRDefault="00490692" w:rsidP="00206ED3">
      <w:pPr>
        <w:outlineLvl w:val="0"/>
        <w:rPr>
          <w:rFonts w:ascii="Times New Roman" w:eastAsia="@MingLiU" w:hAnsi="Times New Roman"/>
          <w:b/>
          <w:bCs/>
          <w:sz w:val="22"/>
          <w:szCs w:val="22"/>
          <w:u w:val="single"/>
        </w:rPr>
      </w:pPr>
    </w:p>
    <w:p w:rsidR="00206ED3" w:rsidRPr="00C27CCC" w:rsidRDefault="00206ED3" w:rsidP="00206ED3">
      <w:pPr>
        <w:outlineLvl w:val="0"/>
        <w:rPr>
          <w:rFonts w:ascii="Times New Roman" w:eastAsia="@MingLiU" w:hAnsi="Times New Roman"/>
          <w:b/>
          <w:bCs/>
          <w:sz w:val="22"/>
          <w:szCs w:val="22"/>
        </w:rPr>
      </w:pPr>
      <w:r w:rsidRPr="00C27CCC">
        <w:rPr>
          <w:rFonts w:ascii="Times New Roman" w:eastAsia="@MingLiU" w:hAnsi="Times New Roman"/>
          <w:b/>
          <w:bCs/>
          <w:sz w:val="22"/>
          <w:szCs w:val="22"/>
          <w:u w:val="single"/>
        </w:rPr>
        <w:t>Production Information:</w:t>
      </w:r>
    </w:p>
    <w:p w:rsidR="00206ED3" w:rsidRPr="00C27CCC" w:rsidRDefault="00206ED3" w:rsidP="00206ED3">
      <w:pPr>
        <w:rPr>
          <w:rFonts w:ascii="Times New Roman" w:eastAsia="@MingLiU" w:hAnsi="Times New Roman"/>
          <w:b/>
          <w:bCs/>
          <w:sz w:val="22"/>
          <w:szCs w:val="22"/>
        </w:rPr>
      </w:pPr>
    </w:p>
    <w:p w:rsidR="00206ED3" w:rsidRPr="00C27CCC" w:rsidRDefault="00206ED3" w:rsidP="00206ED3">
      <w:pPr>
        <w:outlineLvl w:val="0"/>
        <w:rPr>
          <w:rFonts w:ascii="Times New Roman" w:eastAsia="@MingLiU" w:hAnsi="Times New Roman"/>
          <w:sz w:val="22"/>
          <w:szCs w:val="22"/>
        </w:rPr>
      </w:pPr>
      <w:r w:rsidRPr="00C27CCC">
        <w:rPr>
          <w:rFonts w:ascii="Times New Roman" w:eastAsia="@MingLiU" w:hAnsi="Times New Roman"/>
          <w:b/>
          <w:bCs/>
          <w:sz w:val="22"/>
          <w:szCs w:val="22"/>
        </w:rPr>
        <w:t>Model Name:</w:t>
      </w:r>
      <w:r w:rsidRPr="00C27CCC">
        <w:rPr>
          <w:rFonts w:ascii="Times New Roman" w:eastAsia="@MingLiU" w:hAnsi="Times New Roman"/>
          <w:sz w:val="22"/>
          <w:szCs w:val="22"/>
        </w:rPr>
        <w:t xml:space="preserve">  The internal </w:t>
      </w:r>
      <w:r w:rsidR="001F2EB4">
        <w:rPr>
          <w:rFonts w:ascii="Times New Roman" w:eastAsia="@MingLiU" w:hAnsi="Times New Roman"/>
          <w:sz w:val="22"/>
          <w:szCs w:val="22"/>
        </w:rPr>
        <w:t>model designation</w:t>
      </w:r>
      <w:r w:rsidRPr="00C27CCC">
        <w:rPr>
          <w:rFonts w:ascii="Times New Roman" w:eastAsia="@MingLiU" w:hAnsi="Times New Roman"/>
          <w:sz w:val="22"/>
          <w:szCs w:val="22"/>
        </w:rPr>
        <w:t xml:space="preserve"> that this helmet </w:t>
      </w:r>
      <w:proofErr w:type="gramStart"/>
      <w:r w:rsidRPr="00C27CCC">
        <w:rPr>
          <w:rFonts w:ascii="Times New Roman" w:eastAsia="@MingLiU" w:hAnsi="Times New Roman"/>
          <w:sz w:val="22"/>
          <w:szCs w:val="22"/>
        </w:rPr>
        <w:t>is produced</w:t>
      </w:r>
      <w:proofErr w:type="gramEnd"/>
      <w:r w:rsidR="001F2EB4">
        <w:rPr>
          <w:rFonts w:ascii="Times New Roman" w:eastAsia="@MingLiU" w:hAnsi="Times New Roman"/>
          <w:sz w:val="22"/>
          <w:szCs w:val="22"/>
        </w:rPr>
        <w:t xml:space="preserve"> as</w:t>
      </w:r>
      <w:r w:rsidRPr="00C27CCC">
        <w:rPr>
          <w:rFonts w:ascii="Times New Roman" w:eastAsia="@MingLiU" w:hAnsi="Times New Roman"/>
          <w:sz w:val="22"/>
          <w:szCs w:val="22"/>
        </w:rPr>
        <w:t>, or is to be certified under.</w:t>
      </w:r>
      <w:r w:rsidR="001F2EB4">
        <w:rPr>
          <w:rFonts w:ascii="Times New Roman" w:eastAsia="@MingLiU" w:hAnsi="Times New Roman"/>
          <w:sz w:val="22"/>
          <w:szCs w:val="22"/>
        </w:rPr>
        <w:t xml:space="preserve"> </w:t>
      </w:r>
    </w:p>
    <w:p w:rsidR="00206ED3" w:rsidRPr="00C27CCC" w:rsidRDefault="00206ED3" w:rsidP="00206ED3">
      <w:pPr>
        <w:rPr>
          <w:rFonts w:ascii="Times New Roman" w:eastAsia="@MingLiU" w:hAnsi="Times New Roman"/>
          <w:sz w:val="22"/>
          <w:szCs w:val="22"/>
        </w:rPr>
      </w:pPr>
    </w:p>
    <w:p w:rsidR="00206ED3" w:rsidRPr="00C27CCC" w:rsidRDefault="00206ED3" w:rsidP="00206ED3">
      <w:pPr>
        <w:rPr>
          <w:rFonts w:ascii="Times New Roman" w:eastAsia="@MingLiU" w:hAnsi="Times New Roman"/>
          <w:sz w:val="22"/>
          <w:szCs w:val="22"/>
        </w:rPr>
      </w:pPr>
      <w:r w:rsidRPr="00C27CCC">
        <w:rPr>
          <w:rFonts w:ascii="Times New Roman" w:eastAsia="@MingLiU" w:hAnsi="Times New Roman"/>
          <w:b/>
          <w:bCs/>
          <w:sz w:val="22"/>
          <w:szCs w:val="22"/>
        </w:rPr>
        <w:t>Manufactured S</w:t>
      </w:r>
      <w:r>
        <w:rPr>
          <w:rFonts w:ascii="Times New Roman" w:eastAsia="@MingLiU" w:hAnsi="Times New Roman"/>
          <w:b/>
          <w:bCs/>
          <w:sz w:val="22"/>
          <w:szCs w:val="22"/>
        </w:rPr>
        <w:t>tructure Size</w:t>
      </w:r>
      <w:r w:rsidRPr="00C27CCC">
        <w:rPr>
          <w:rFonts w:ascii="Times New Roman" w:eastAsia="@MingLiU" w:hAnsi="Times New Roman"/>
          <w:b/>
          <w:bCs/>
          <w:sz w:val="22"/>
          <w:szCs w:val="22"/>
        </w:rPr>
        <w:t>:</w:t>
      </w:r>
      <w:r w:rsidRPr="00C27CCC">
        <w:rPr>
          <w:rFonts w:ascii="Times New Roman" w:eastAsia="@MingLiU" w:hAnsi="Times New Roman"/>
          <w:sz w:val="22"/>
          <w:szCs w:val="22"/>
        </w:rPr>
        <w:t xml:space="preserve"> Refers to a production, or internal size designation for </w:t>
      </w:r>
      <w:r>
        <w:rPr>
          <w:rFonts w:ascii="Times New Roman" w:eastAsia="@MingLiU" w:hAnsi="Times New Roman"/>
          <w:sz w:val="22"/>
          <w:szCs w:val="22"/>
        </w:rPr>
        <w:t xml:space="preserve">each unique structure. A structure </w:t>
      </w:r>
      <w:proofErr w:type="gramStart"/>
      <w:r>
        <w:rPr>
          <w:rFonts w:ascii="Times New Roman" w:eastAsia="@MingLiU" w:hAnsi="Times New Roman"/>
          <w:sz w:val="22"/>
          <w:szCs w:val="22"/>
        </w:rPr>
        <w:t>is considered</w:t>
      </w:r>
      <w:proofErr w:type="gramEnd"/>
      <w:r>
        <w:rPr>
          <w:rFonts w:ascii="Times New Roman" w:eastAsia="@MingLiU" w:hAnsi="Times New Roman"/>
          <w:sz w:val="22"/>
          <w:szCs w:val="22"/>
        </w:rPr>
        <w:t xml:space="preserve"> a unique </w:t>
      </w:r>
      <w:r w:rsidR="00CC0792">
        <w:rPr>
          <w:rFonts w:ascii="Times New Roman" w:eastAsia="@MingLiU" w:hAnsi="Times New Roman"/>
          <w:sz w:val="22"/>
          <w:szCs w:val="22"/>
        </w:rPr>
        <w:t>s</w:t>
      </w:r>
      <w:r>
        <w:rPr>
          <w:rFonts w:ascii="Times New Roman" w:eastAsia="@MingLiU" w:hAnsi="Times New Roman"/>
          <w:sz w:val="22"/>
          <w:szCs w:val="22"/>
        </w:rPr>
        <w:t>hell/</w:t>
      </w:r>
      <w:r w:rsidR="00CC0792">
        <w:rPr>
          <w:rFonts w:ascii="Times New Roman" w:eastAsia="@MingLiU" w:hAnsi="Times New Roman"/>
          <w:sz w:val="22"/>
          <w:szCs w:val="22"/>
        </w:rPr>
        <w:t>l</w:t>
      </w:r>
      <w:r>
        <w:rPr>
          <w:rFonts w:ascii="Times New Roman" w:eastAsia="@MingLiU" w:hAnsi="Times New Roman"/>
          <w:sz w:val="22"/>
          <w:szCs w:val="22"/>
        </w:rPr>
        <w:t xml:space="preserve">iner combination. There should be no variation in these components throughout the stated size range. </w:t>
      </w:r>
      <w:r w:rsidRPr="00C27CCC">
        <w:rPr>
          <w:rFonts w:ascii="Times New Roman" w:eastAsia="@MingLiU" w:hAnsi="Times New Roman"/>
          <w:sz w:val="22"/>
          <w:szCs w:val="22"/>
        </w:rPr>
        <w:t xml:space="preserve">  (</w:t>
      </w:r>
      <w:r w:rsidR="001F2EB4">
        <w:rPr>
          <w:rFonts w:ascii="Times New Roman" w:eastAsia="@MingLiU" w:hAnsi="Times New Roman"/>
          <w:sz w:val="22"/>
          <w:szCs w:val="22"/>
        </w:rPr>
        <w:t>H</w:t>
      </w:r>
      <w:r w:rsidRPr="00C27CCC">
        <w:rPr>
          <w:rFonts w:ascii="Times New Roman" w:eastAsia="@MingLiU" w:hAnsi="Times New Roman"/>
          <w:sz w:val="22"/>
          <w:szCs w:val="22"/>
        </w:rPr>
        <w:t xml:space="preserve">elmets </w:t>
      </w:r>
      <w:r w:rsidR="001F2EB4">
        <w:rPr>
          <w:rFonts w:ascii="Times New Roman" w:eastAsia="@MingLiU" w:hAnsi="Times New Roman"/>
          <w:sz w:val="22"/>
          <w:szCs w:val="22"/>
        </w:rPr>
        <w:t>may be</w:t>
      </w:r>
      <w:r w:rsidRPr="00C27CCC">
        <w:rPr>
          <w:rFonts w:ascii="Times New Roman" w:eastAsia="@MingLiU" w:hAnsi="Times New Roman"/>
          <w:sz w:val="22"/>
          <w:szCs w:val="22"/>
        </w:rPr>
        <w:t xml:space="preserve"> given a size </w:t>
      </w:r>
      <w:r w:rsidR="001F2EB4">
        <w:rPr>
          <w:rFonts w:ascii="Times New Roman" w:eastAsia="@MingLiU" w:hAnsi="Times New Roman"/>
          <w:sz w:val="22"/>
          <w:szCs w:val="22"/>
        </w:rPr>
        <w:t xml:space="preserve">designation </w:t>
      </w:r>
      <w:r w:rsidRPr="00C27CCC">
        <w:rPr>
          <w:rFonts w:ascii="Times New Roman" w:eastAsia="@MingLiU" w:hAnsi="Times New Roman"/>
          <w:sz w:val="22"/>
          <w:szCs w:val="22"/>
        </w:rPr>
        <w:t>based on design</w:t>
      </w:r>
      <w:r w:rsidR="00D00894">
        <w:rPr>
          <w:rFonts w:ascii="Times New Roman" w:eastAsia="@MingLiU" w:hAnsi="Times New Roman"/>
          <w:sz w:val="22"/>
          <w:szCs w:val="22"/>
        </w:rPr>
        <w:t xml:space="preserve"> or manufacturing</w:t>
      </w:r>
      <w:r w:rsidRPr="00C27CCC">
        <w:rPr>
          <w:rFonts w:ascii="Times New Roman" w:eastAsia="@MingLiU" w:hAnsi="Times New Roman"/>
          <w:sz w:val="22"/>
          <w:szCs w:val="22"/>
        </w:rPr>
        <w:t xml:space="preserve"> </w:t>
      </w:r>
      <w:proofErr w:type="gramStart"/>
      <w:r w:rsidRPr="00C27CCC">
        <w:rPr>
          <w:rFonts w:ascii="Times New Roman" w:eastAsia="@MingLiU" w:hAnsi="Times New Roman"/>
          <w:sz w:val="22"/>
          <w:szCs w:val="22"/>
        </w:rPr>
        <w:t>criteria which</w:t>
      </w:r>
      <w:proofErr w:type="gramEnd"/>
      <w:r w:rsidRPr="00C27CCC">
        <w:rPr>
          <w:rFonts w:ascii="Times New Roman" w:eastAsia="@MingLiU" w:hAnsi="Times New Roman"/>
          <w:sz w:val="22"/>
          <w:szCs w:val="22"/>
        </w:rPr>
        <w:t xml:space="preserve"> is not the size it will be sold </w:t>
      </w:r>
      <w:r w:rsidR="00D00894">
        <w:rPr>
          <w:rFonts w:ascii="Times New Roman" w:eastAsia="@MingLiU" w:hAnsi="Times New Roman"/>
          <w:sz w:val="22"/>
          <w:szCs w:val="22"/>
        </w:rPr>
        <w:t>under</w:t>
      </w:r>
      <w:r w:rsidRPr="00C27CCC">
        <w:rPr>
          <w:rFonts w:ascii="Times New Roman" w:eastAsia="@MingLiU" w:hAnsi="Times New Roman"/>
          <w:sz w:val="22"/>
          <w:szCs w:val="22"/>
        </w:rPr>
        <w:t>.)</w:t>
      </w:r>
    </w:p>
    <w:p w:rsidR="00206ED3" w:rsidRPr="00C27CCC" w:rsidRDefault="00206ED3" w:rsidP="00206ED3">
      <w:pPr>
        <w:rPr>
          <w:rFonts w:ascii="Times New Roman" w:eastAsia="@MingLiU" w:hAnsi="Times New Roman"/>
          <w:b/>
          <w:bCs/>
          <w:sz w:val="22"/>
          <w:szCs w:val="22"/>
        </w:rPr>
      </w:pPr>
    </w:p>
    <w:p w:rsidR="00206ED3" w:rsidRPr="00263627" w:rsidRDefault="00206ED3" w:rsidP="00206ED3">
      <w:pPr>
        <w:rPr>
          <w:rFonts w:ascii="Times New Roman" w:eastAsia="@MingLiU" w:hAnsi="Times New Roman"/>
          <w:bCs/>
          <w:sz w:val="22"/>
          <w:szCs w:val="22"/>
        </w:rPr>
      </w:pPr>
      <w:r>
        <w:rPr>
          <w:rFonts w:ascii="Times New Roman" w:eastAsia="@MingLiU" w:hAnsi="Times New Roman"/>
          <w:b/>
          <w:bCs/>
          <w:sz w:val="22"/>
          <w:szCs w:val="22"/>
        </w:rPr>
        <w:t xml:space="preserve">Size(s) Submitted: </w:t>
      </w:r>
      <w:r w:rsidRPr="008F3200">
        <w:rPr>
          <w:rFonts w:ascii="Times New Roman" w:eastAsia="@MingLiU" w:hAnsi="Times New Roman"/>
          <w:bCs/>
          <w:sz w:val="22"/>
          <w:szCs w:val="22"/>
        </w:rPr>
        <w:t xml:space="preserve">Enter the </w:t>
      </w:r>
      <w:r w:rsidRPr="00263627">
        <w:rPr>
          <w:rFonts w:ascii="Times New Roman" w:eastAsia="@MingLiU" w:hAnsi="Times New Roman"/>
          <w:bCs/>
          <w:sz w:val="22"/>
          <w:szCs w:val="22"/>
        </w:rPr>
        <w:t>actual size of the helmets submitted for testing</w:t>
      </w:r>
      <w:r>
        <w:rPr>
          <w:rFonts w:ascii="Times New Roman" w:eastAsia="@MingLiU" w:hAnsi="Times New Roman"/>
          <w:bCs/>
          <w:sz w:val="22"/>
          <w:szCs w:val="22"/>
        </w:rPr>
        <w:t>. For multi-size submissions</w:t>
      </w:r>
      <w:r w:rsidR="00CC0792">
        <w:rPr>
          <w:rFonts w:ascii="Times New Roman" w:eastAsia="@MingLiU" w:hAnsi="Times New Roman"/>
          <w:bCs/>
          <w:sz w:val="22"/>
          <w:szCs w:val="22"/>
        </w:rPr>
        <w:t>,</w:t>
      </w:r>
      <w:r>
        <w:rPr>
          <w:rFonts w:ascii="Times New Roman" w:eastAsia="@MingLiU" w:hAnsi="Times New Roman"/>
          <w:bCs/>
          <w:sz w:val="22"/>
          <w:szCs w:val="22"/>
        </w:rPr>
        <w:t xml:space="preserve"> enter largest and smallest sizes submitted</w:t>
      </w:r>
      <w:r w:rsidR="00D00894">
        <w:rPr>
          <w:rFonts w:ascii="Times New Roman" w:eastAsia="@MingLiU" w:hAnsi="Times New Roman"/>
          <w:bCs/>
          <w:sz w:val="22"/>
          <w:szCs w:val="22"/>
        </w:rPr>
        <w:t xml:space="preserve"> as required by the standard</w:t>
      </w:r>
      <w:r>
        <w:rPr>
          <w:rFonts w:ascii="Times New Roman" w:eastAsia="@MingLiU" w:hAnsi="Times New Roman"/>
          <w:bCs/>
          <w:sz w:val="22"/>
          <w:szCs w:val="22"/>
        </w:rPr>
        <w:t>.</w:t>
      </w:r>
      <w:r w:rsidR="001F2EB4">
        <w:rPr>
          <w:rFonts w:ascii="Times New Roman" w:eastAsia="@MingLiU" w:hAnsi="Times New Roman"/>
          <w:bCs/>
          <w:sz w:val="22"/>
          <w:szCs w:val="22"/>
        </w:rPr>
        <w:t xml:space="preserve"> </w:t>
      </w:r>
    </w:p>
    <w:p w:rsidR="00206ED3" w:rsidRPr="00263627" w:rsidRDefault="00206ED3" w:rsidP="00206ED3">
      <w:pPr>
        <w:rPr>
          <w:rFonts w:ascii="Times New Roman" w:eastAsia="@MingLiU" w:hAnsi="Times New Roman"/>
          <w:bCs/>
          <w:sz w:val="22"/>
          <w:szCs w:val="22"/>
        </w:rPr>
      </w:pPr>
    </w:p>
    <w:p w:rsidR="00206ED3" w:rsidRPr="00C27CCC" w:rsidRDefault="00206ED3" w:rsidP="00206ED3">
      <w:pPr>
        <w:rPr>
          <w:rFonts w:ascii="Times New Roman" w:eastAsia="@MingLiU" w:hAnsi="Times New Roman"/>
          <w:bCs/>
          <w:sz w:val="22"/>
          <w:szCs w:val="22"/>
        </w:rPr>
      </w:pPr>
      <w:r w:rsidRPr="00C27CCC">
        <w:rPr>
          <w:rFonts w:ascii="Times New Roman" w:eastAsia="@MingLiU" w:hAnsi="Times New Roman"/>
          <w:b/>
          <w:bCs/>
          <w:sz w:val="22"/>
          <w:szCs w:val="22"/>
        </w:rPr>
        <w:t xml:space="preserve">Size(s) in Centimeters: </w:t>
      </w:r>
      <w:r w:rsidRPr="00C27CCC">
        <w:rPr>
          <w:rFonts w:ascii="Times New Roman" w:eastAsia="@MingLiU" w:hAnsi="Times New Roman"/>
          <w:bCs/>
          <w:sz w:val="22"/>
          <w:szCs w:val="22"/>
        </w:rPr>
        <w:t xml:space="preserve">Snell standards demand that helmets are marked with </w:t>
      </w:r>
      <w:r>
        <w:rPr>
          <w:rFonts w:ascii="Times New Roman" w:eastAsia="@MingLiU" w:hAnsi="Times New Roman"/>
          <w:bCs/>
          <w:sz w:val="22"/>
          <w:szCs w:val="22"/>
        </w:rPr>
        <w:t xml:space="preserve">size </w:t>
      </w:r>
      <w:r w:rsidRPr="00C27CCC">
        <w:rPr>
          <w:rFonts w:ascii="Times New Roman" w:eastAsia="@MingLiU" w:hAnsi="Times New Roman"/>
          <w:bCs/>
          <w:sz w:val="22"/>
          <w:szCs w:val="22"/>
        </w:rPr>
        <w:t xml:space="preserve">ranges in centimeters.  The cm size range </w:t>
      </w:r>
      <w:proofErr w:type="gramStart"/>
      <w:r w:rsidRPr="00C27CCC">
        <w:rPr>
          <w:rFonts w:ascii="Times New Roman" w:eastAsia="@MingLiU" w:hAnsi="Times New Roman"/>
          <w:bCs/>
          <w:sz w:val="22"/>
          <w:szCs w:val="22"/>
        </w:rPr>
        <w:t>must be provided</w:t>
      </w:r>
      <w:proofErr w:type="gramEnd"/>
      <w:r w:rsidRPr="00C27CCC">
        <w:rPr>
          <w:rFonts w:ascii="Times New Roman" w:eastAsia="@MingLiU" w:hAnsi="Times New Roman"/>
          <w:bCs/>
          <w:sz w:val="22"/>
          <w:szCs w:val="22"/>
        </w:rPr>
        <w:t xml:space="preserve"> </w:t>
      </w:r>
      <w:r w:rsidR="00D00894">
        <w:rPr>
          <w:rFonts w:ascii="Times New Roman" w:eastAsia="@MingLiU" w:hAnsi="Times New Roman"/>
          <w:bCs/>
          <w:sz w:val="22"/>
          <w:szCs w:val="22"/>
        </w:rPr>
        <w:t xml:space="preserve">for each structure, </w:t>
      </w:r>
      <w:r w:rsidRPr="00C27CCC">
        <w:rPr>
          <w:rFonts w:ascii="Times New Roman" w:eastAsia="@MingLiU" w:hAnsi="Times New Roman"/>
          <w:bCs/>
          <w:sz w:val="22"/>
          <w:szCs w:val="22"/>
        </w:rPr>
        <w:t xml:space="preserve">with each set of helmets submitted in the format </w:t>
      </w:r>
      <w:r w:rsidRPr="00C27CCC">
        <w:rPr>
          <w:rFonts w:ascii="Times New Roman" w:eastAsia="@MingLiU" w:hAnsi="Times New Roman"/>
          <w:bCs/>
          <w:i/>
          <w:sz w:val="22"/>
          <w:szCs w:val="22"/>
        </w:rPr>
        <w:t>##-##</w:t>
      </w:r>
      <w:r w:rsidRPr="00C27CCC">
        <w:rPr>
          <w:rFonts w:ascii="Times New Roman" w:eastAsia="@MingLiU" w:hAnsi="Times New Roman"/>
          <w:bCs/>
          <w:sz w:val="22"/>
          <w:szCs w:val="22"/>
        </w:rPr>
        <w:t xml:space="preserve"> cm. The cm size range for each tested structure will determine </w:t>
      </w:r>
      <w:r>
        <w:rPr>
          <w:rFonts w:ascii="Times New Roman" w:eastAsia="@MingLiU" w:hAnsi="Times New Roman"/>
          <w:bCs/>
          <w:sz w:val="22"/>
          <w:szCs w:val="22"/>
        </w:rPr>
        <w:t xml:space="preserve">on </w:t>
      </w:r>
      <w:r w:rsidRPr="00C27CCC">
        <w:rPr>
          <w:rFonts w:ascii="Times New Roman" w:eastAsia="@MingLiU" w:hAnsi="Times New Roman"/>
          <w:bCs/>
          <w:sz w:val="22"/>
          <w:szCs w:val="22"/>
        </w:rPr>
        <w:t xml:space="preserve">which </w:t>
      </w:r>
      <w:r>
        <w:rPr>
          <w:rFonts w:ascii="Times New Roman" w:eastAsia="@MingLiU" w:hAnsi="Times New Roman"/>
          <w:bCs/>
          <w:sz w:val="22"/>
          <w:szCs w:val="22"/>
        </w:rPr>
        <w:t xml:space="preserve">ISO </w:t>
      </w:r>
      <w:r w:rsidRPr="00C27CCC">
        <w:rPr>
          <w:rFonts w:ascii="Times New Roman" w:eastAsia="@MingLiU" w:hAnsi="Times New Roman"/>
          <w:bCs/>
          <w:sz w:val="22"/>
          <w:szCs w:val="22"/>
        </w:rPr>
        <w:t>head</w:t>
      </w:r>
      <w:r>
        <w:rPr>
          <w:rFonts w:ascii="Times New Roman" w:eastAsia="@MingLiU" w:hAnsi="Times New Roman"/>
          <w:bCs/>
          <w:sz w:val="22"/>
          <w:szCs w:val="22"/>
        </w:rPr>
        <w:t xml:space="preserve"> </w:t>
      </w:r>
      <w:r w:rsidRPr="00C27CCC">
        <w:rPr>
          <w:rFonts w:ascii="Times New Roman" w:eastAsia="@MingLiU" w:hAnsi="Times New Roman"/>
          <w:bCs/>
          <w:sz w:val="22"/>
          <w:szCs w:val="22"/>
        </w:rPr>
        <w:t xml:space="preserve">form(s) that </w:t>
      </w:r>
      <w:r>
        <w:rPr>
          <w:rFonts w:ascii="Times New Roman" w:eastAsia="@MingLiU" w:hAnsi="Times New Roman"/>
          <w:bCs/>
          <w:sz w:val="22"/>
          <w:szCs w:val="22"/>
        </w:rPr>
        <w:t>structure</w:t>
      </w:r>
      <w:r w:rsidRPr="00C27CCC">
        <w:rPr>
          <w:rFonts w:ascii="Times New Roman" w:eastAsia="@MingLiU" w:hAnsi="Times New Roman"/>
          <w:bCs/>
          <w:sz w:val="22"/>
          <w:szCs w:val="22"/>
        </w:rPr>
        <w:t xml:space="preserve"> will be tested.</w:t>
      </w:r>
      <w:r>
        <w:rPr>
          <w:rFonts w:ascii="Times New Roman" w:eastAsia="@MingLiU" w:hAnsi="Times New Roman"/>
          <w:bCs/>
          <w:sz w:val="22"/>
          <w:szCs w:val="22"/>
        </w:rPr>
        <w:t xml:space="preserve"> Some structures will be manufactured to fit a single size range which corresponds to a single ISO head form</w:t>
      </w:r>
      <w:r w:rsidR="00D00894">
        <w:rPr>
          <w:rFonts w:ascii="Times New Roman" w:eastAsia="@MingLiU" w:hAnsi="Times New Roman"/>
          <w:bCs/>
          <w:sz w:val="22"/>
          <w:szCs w:val="22"/>
        </w:rPr>
        <w:t xml:space="preserve"> (single size)</w:t>
      </w:r>
      <w:r>
        <w:rPr>
          <w:rFonts w:ascii="Times New Roman" w:eastAsia="@MingLiU" w:hAnsi="Times New Roman"/>
          <w:bCs/>
          <w:sz w:val="22"/>
          <w:szCs w:val="22"/>
        </w:rPr>
        <w:t>, while others will be produced to fit multiple sizes (multi-size) which span multiple ISO head forms.</w:t>
      </w:r>
      <w:r w:rsidRPr="00C27CCC">
        <w:rPr>
          <w:rFonts w:ascii="Times New Roman" w:eastAsia="@MingLiU" w:hAnsi="Times New Roman"/>
          <w:bCs/>
          <w:sz w:val="22"/>
          <w:szCs w:val="22"/>
        </w:rPr>
        <w:t xml:space="preserve"> </w:t>
      </w:r>
    </w:p>
    <w:p w:rsidR="00206ED3" w:rsidRDefault="00206ED3" w:rsidP="00206ED3">
      <w:pPr>
        <w:outlineLvl w:val="0"/>
        <w:rPr>
          <w:rFonts w:ascii="Times New Roman" w:eastAsia="@MingLiU" w:hAnsi="Times New Roman"/>
          <w:b/>
          <w:bCs/>
          <w:sz w:val="22"/>
          <w:szCs w:val="22"/>
          <w:u w:val="single"/>
        </w:rPr>
      </w:pPr>
    </w:p>
    <w:p w:rsidR="00206ED3" w:rsidRPr="00C27CCC" w:rsidRDefault="00206ED3" w:rsidP="00206ED3">
      <w:pPr>
        <w:outlineLvl w:val="0"/>
        <w:rPr>
          <w:rFonts w:ascii="Times New Roman" w:eastAsia="@MingLiU" w:hAnsi="Times New Roman"/>
          <w:b/>
          <w:bCs/>
          <w:sz w:val="22"/>
          <w:szCs w:val="22"/>
          <w:u w:val="single"/>
        </w:rPr>
      </w:pPr>
      <w:r w:rsidRPr="00C27CCC">
        <w:rPr>
          <w:rFonts w:ascii="Times New Roman" w:eastAsia="@MingLiU" w:hAnsi="Times New Roman"/>
          <w:b/>
          <w:bCs/>
          <w:sz w:val="22"/>
          <w:szCs w:val="22"/>
          <w:u w:val="single"/>
        </w:rPr>
        <w:t>Marketing Information:</w:t>
      </w:r>
    </w:p>
    <w:p w:rsidR="00206ED3" w:rsidRDefault="00206ED3" w:rsidP="00206ED3">
      <w:pPr>
        <w:outlineLvl w:val="0"/>
        <w:rPr>
          <w:rFonts w:ascii="Times New Roman" w:eastAsia="@MingLiU" w:hAnsi="Times New Roman"/>
          <w:b/>
          <w:bCs/>
          <w:sz w:val="22"/>
          <w:szCs w:val="22"/>
          <w:u w:val="single"/>
        </w:rPr>
      </w:pPr>
    </w:p>
    <w:p w:rsidR="00D00894" w:rsidRPr="00D00894" w:rsidRDefault="00D00894" w:rsidP="00206ED3">
      <w:pPr>
        <w:outlineLvl w:val="0"/>
        <w:rPr>
          <w:rFonts w:ascii="Times New Roman" w:eastAsia="@MingLiU" w:hAnsi="Times New Roman"/>
          <w:bCs/>
          <w:sz w:val="22"/>
          <w:szCs w:val="22"/>
        </w:rPr>
      </w:pPr>
      <w:r w:rsidRPr="00D00894">
        <w:rPr>
          <w:rFonts w:ascii="Times New Roman" w:eastAsia="@MingLiU" w:hAnsi="Times New Roman"/>
          <w:bCs/>
          <w:sz w:val="22"/>
          <w:szCs w:val="22"/>
        </w:rPr>
        <w:t>Sne</w:t>
      </w:r>
      <w:r>
        <w:rPr>
          <w:rFonts w:ascii="Times New Roman" w:eastAsia="@MingLiU" w:hAnsi="Times New Roman"/>
          <w:bCs/>
          <w:sz w:val="22"/>
          <w:szCs w:val="22"/>
        </w:rPr>
        <w:t xml:space="preserve">ll certification requires that the Helmet Owner/license holder provide all market names and designations under which certified helmets will be distributed or sold. This information may not be available at the time of certification, but </w:t>
      </w:r>
      <w:proofErr w:type="gramStart"/>
      <w:r>
        <w:rPr>
          <w:rFonts w:ascii="Times New Roman" w:eastAsia="@MingLiU" w:hAnsi="Times New Roman"/>
          <w:bCs/>
          <w:sz w:val="22"/>
          <w:szCs w:val="22"/>
        </w:rPr>
        <w:t>must be provided</w:t>
      </w:r>
      <w:proofErr w:type="gramEnd"/>
      <w:r>
        <w:rPr>
          <w:rFonts w:ascii="Times New Roman" w:eastAsia="@MingLiU" w:hAnsi="Times New Roman"/>
          <w:bCs/>
          <w:sz w:val="22"/>
          <w:szCs w:val="22"/>
        </w:rPr>
        <w:t xml:space="preserve"> to Snell</w:t>
      </w:r>
      <w:r w:rsidR="00B738CC">
        <w:rPr>
          <w:rFonts w:ascii="Times New Roman" w:eastAsia="@MingLiU" w:hAnsi="Times New Roman"/>
          <w:bCs/>
          <w:sz w:val="22"/>
          <w:szCs w:val="22"/>
        </w:rPr>
        <w:t xml:space="preserve"> when known, in a timely manner</w:t>
      </w:r>
      <w:r>
        <w:rPr>
          <w:rFonts w:ascii="Times New Roman" w:eastAsia="@MingLiU" w:hAnsi="Times New Roman"/>
          <w:bCs/>
          <w:sz w:val="22"/>
          <w:szCs w:val="22"/>
        </w:rPr>
        <w:t>.  Helmet</w:t>
      </w:r>
      <w:r w:rsidR="00B738CC">
        <w:rPr>
          <w:rFonts w:ascii="Times New Roman" w:eastAsia="@MingLiU" w:hAnsi="Times New Roman"/>
          <w:bCs/>
          <w:sz w:val="22"/>
          <w:szCs w:val="22"/>
        </w:rPr>
        <w:t xml:space="preserve"> brands and models </w:t>
      </w:r>
      <w:r>
        <w:rPr>
          <w:rFonts w:ascii="Times New Roman" w:eastAsia="@MingLiU" w:hAnsi="Times New Roman"/>
          <w:bCs/>
          <w:sz w:val="22"/>
          <w:szCs w:val="22"/>
        </w:rPr>
        <w:t>in the market</w:t>
      </w:r>
      <w:r w:rsidR="00B738CC">
        <w:rPr>
          <w:rFonts w:ascii="Times New Roman" w:eastAsia="@MingLiU" w:hAnsi="Times New Roman"/>
          <w:bCs/>
          <w:sz w:val="22"/>
          <w:szCs w:val="22"/>
        </w:rPr>
        <w:t xml:space="preserve"> claiming Snell certification,</w:t>
      </w:r>
      <w:r>
        <w:rPr>
          <w:rFonts w:ascii="Times New Roman" w:eastAsia="@MingLiU" w:hAnsi="Times New Roman"/>
          <w:bCs/>
          <w:sz w:val="22"/>
          <w:szCs w:val="22"/>
        </w:rPr>
        <w:t xml:space="preserve"> which </w:t>
      </w:r>
      <w:r w:rsidR="00B738CC">
        <w:rPr>
          <w:rFonts w:ascii="Times New Roman" w:eastAsia="@MingLiU" w:hAnsi="Times New Roman"/>
          <w:bCs/>
          <w:sz w:val="22"/>
          <w:szCs w:val="22"/>
        </w:rPr>
        <w:t xml:space="preserve">have not been reported to Snell Foundation are in violation of license and are not recognized as certified to Snell standards.  </w:t>
      </w:r>
      <w:r>
        <w:rPr>
          <w:rFonts w:ascii="Times New Roman" w:eastAsia="@MingLiU" w:hAnsi="Times New Roman"/>
          <w:bCs/>
          <w:sz w:val="22"/>
          <w:szCs w:val="22"/>
        </w:rPr>
        <w:t xml:space="preserve"> </w:t>
      </w:r>
    </w:p>
    <w:p w:rsidR="00D00894" w:rsidRPr="00C27CCC" w:rsidRDefault="00D00894" w:rsidP="00206ED3">
      <w:pPr>
        <w:outlineLvl w:val="0"/>
        <w:rPr>
          <w:rFonts w:ascii="Times New Roman" w:eastAsia="@MingLiU" w:hAnsi="Times New Roman"/>
          <w:b/>
          <w:bCs/>
          <w:sz w:val="22"/>
          <w:szCs w:val="22"/>
          <w:u w:val="single"/>
        </w:rPr>
      </w:pPr>
    </w:p>
    <w:p w:rsidR="00206ED3" w:rsidRPr="00C27CCC" w:rsidRDefault="00D00894" w:rsidP="00206ED3">
      <w:pPr>
        <w:outlineLvl w:val="0"/>
        <w:rPr>
          <w:rFonts w:ascii="Times New Roman" w:eastAsia="@MingLiU" w:hAnsi="Times New Roman"/>
          <w:bCs/>
          <w:sz w:val="22"/>
          <w:szCs w:val="22"/>
        </w:rPr>
      </w:pPr>
      <w:r>
        <w:rPr>
          <w:rFonts w:ascii="Times New Roman" w:eastAsia="@MingLiU" w:hAnsi="Times New Roman"/>
          <w:b/>
          <w:bCs/>
          <w:sz w:val="22"/>
          <w:szCs w:val="22"/>
        </w:rPr>
        <w:t>Product</w:t>
      </w:r>
      <w:r w:rsidRPr="00C27CCC">
        <w:rPr>
          <w:rFonts w:ascii="Times New Roman" w:eastAsia="@MingLiU" w:hAnsi="Times New Roman"/>
          <w:b/>
          <w:bCs/>
          <w:sz w:val="22"/>
          <w:szCs w:val="22"/>
        </w:rPr>
        <w:t xml:space="preserve"> </w:t>
      </w:r>
      <w:r w:rsidR="00206ED3" w:rsidRPr="00C27CCC">
        <w:rPr>
          <w:rFonts w:ascii="Times New Roman" w:eastAsia="@MingLiU" w:hAnsi="Times New Roman"/>
          <w:b/>
          <w:bCs/>
          <w:sz w:val="22"/>
          <w:szCs w:val="22"/>
        </w:rPr>
        <w:t xml:space="preserve">Web Link: </w:t>
      </w:r>
      <w:r w:rsidR="00206ED3" w:rsidRPr="00C27CCC">
        <w:rPr>
          <w:rFonts w:ascii="Times New Roman" w:eastAsia="@MingLiU" w:hAnsi="Times New Roman"/>
          <w:bCs/>
          <w:sz w:val="22"/>
          <w:szCs w:val="22"/>
        </w:rPr>
        <w:t xml:space="preserve">Snell licensees may provide an internet URL, which </w:t>
      </w:r>
      <w:r w:rsidR="00206ED3">
        <w:rPr>
          <w:rFonts w:ascii="Times New Roman" w:eastAsia="@MingLiU" w:hAnsi="Times New Roman"/>
          <w:bCs/>
          <w:sz w:val="22"/>
          <w:szCs w:val="22"/>
        </w:rPr>
        <w:t>may</w:t>
      </w:r>
      <w:r w:rsidR="00206ED3" w:rsidRPr="00C27CCC">
        <w:rPr>
          <w:rFonts w:ascii="Times New Roman" w:eastAsia="@MingLiU" w:hAnsi="Times New Roman"/>
          <w:bCs/>
          <w:sz w:val="22"/>
          <w:szCs w:val="22"/>
        </w:rPr>
        <w:t xml:space="preserve"> be incorporated into the Snell </w:t>
      </w:r>
      <w:proofErr w:type="gramStart"/>
      <w:r w:rsidR="00206ED3" w:rsidRPr="00C27CCC">
        <w:rPr>
          <w:rFonts w:ascii="Times New Roman" w:eastAsia="@MingLiU" w:hAnsi="Times New Roman"/>
          <w:bCs/>
          <w:sz w:val="22"/>
          <w:szCs w:val="22"/>
        </w:rPr>
        <w:t>Foundation’s</w:t>
      </w:r>
      <w:proofErr w:type="gramEnd"/>
      <w:r w:rsidR="00206ED3" w:rsidRPr="00C27CCC">
        <w:rPr>
          <w:rFonts w:ascii="Times New Roman" w:eastAsia="@MingLiU" w:hAnsi="Times New Roman"/>
          <w:bCs/>
          <w:sz w:val="22"/>
          <w:szCs w:val="22"/>
        </w:rPr>
        <w:t xml:space="preserve"> certified helmet search tool on the Foundation’s website.  This will allow visitors to the Snell website to locate more information about the </w:t>
      </w:r>
      <w:r w:rsidR="00206ED3">
        <w:rPr>
          <w:rFonts w:ascii="Times New Roman" w:eastAsia="@MingLiU" w:hAnsi="Times New Roman"/>
          <w:bCs/>
          <w:sz w:val="22"/>
          <w:szCs w:val="22"/>
        </w:rPr>
        <w:t xml:space="preserve">certified </w:t>
      </w:r>
      <w:r w:rsidR="00206ED3" w:rsidRPr="00C27CCC">
        <w:rPr>
          <w:rFonts w:ascii="Times New Roman" w:eastAsia="@MingLiU" w:hAnsi="Times New Roman"/>
          <w:bCs/>
          <w:sz w:val="22"/>
          <w:szCs w:val="22"/>
        </w:rPr>
        <w:t xml:space="preserve">helmet, or brand </w:t>
      </w:r>
      <w:r w:rsidR="00206ED3">
        <w:rPr>
          <w:rFonts w:ascii="Times New Roman" w:eastAsia="@MingLiU" w:hAnsi="Times New Roman"/>
          <w:bCs/>
          <w:sz w:val="22"/>
          <w:szCs w:val="22"/>
        </w:rPr>
        <w:t xml:space="preserve">for which </w:t>
      </w:r>
      <w:r w:rsidR="00206ED3" w:rsidRPr="00C27CCC">
        <w:rPr>
          <w:rFonts w:ascii="Times New Roman" w:eastAsia="@MingLiU" w:hAnsi="Times New Roman"/>
          <w:bCs/>
          <w:sz w:val="22"/>
          <w:szCs w:val="22"/>
        </w:rPr>
        <w:t xml:space="preserve">they have an interest.   </w:t>
      </w:r>
    </w:p>
    <w:p w:rsidR="00206ED3" w:rsidRPr="00C27CCC" w:rsidRDefault="00206ED3" w:rsidP="00206ED3">
      <w:pPr>
        <w:rPr>
          <w:rFonts w:ascii="Times New Roman" w:eastAsia="@MingLiU" w:hAnsi="Times New Roman"/>
          <w:b/>
          <w:bCs/>
          <w:sz w:val="22"/>
          <w:szCs w:val="22"/>
        </w:rPr>
      </w:pPr>
    </w:p>
    <w:p w:rsidR="00206ED3" w:rsidRPr="00C27CCC" w:rsidRDefault="00206ED3" w:rsidP="00206ED3">
      <w:pPr>
        <w:rPr>
          <w:rFonts w:ascii="Times New Roman" w:eastAsia="@MingLiU" w:hAnsi="Times New Roman"/>
          <w:sz w:val="22"/>
          <w:szCs w:val="22"/>
        </w:rPr>
      </w:pPr>
      <w:r>
        <w:rPr>
          <w:rFonts w:ascii="Times New Roman" w:eastAsia="@MingLiU" w:hAnsi="Times New Roman"/>
          <w:b/>
          <w:bCs/>
          <w:sz w:val="22"/>
          <w:szCs w:val="22"/>
        </w:rPr>
        <w:lastRenderedPageBreak/>
        <w:t>Market</w:t>
      </w:r>
      <w:r w:rsidRPr="00C27CCC">
        <w:rPr>
          <w:rFonts w:ascii="Times New Roman" w:eastAsia="@MingLiU" w:hAnsi="Times New Roman"/>
          <w:b/>
          <w:bCs/>
          <w:sz w:val="22"/>
          <w:szCs w:val="22"/>
        </w:rPr>
        <w:t xml:space="preserve"> Brand:</w:t>
      </w:r>
      <w:r w:rsidRPr="00C27CCC">
        <w:rPr>
          <w:rFonts w:ascii="Times New Roman" w:eastAsia="@MingLiU" w:hAnsi="Times New Roman"/>
          <w:sz w:val="22"/>
          <w:szCs w:val="22"/>
        </w:rPr>
        <w:t xml:space="preserve"> For OEM’s where the certified helmet will be marketed under other brand names, please provide all alternate brand designations.</w:t>
      </w:r>
    </w:p>
    <w:p w:rsidR="009A6565" w:rsidRDefault="009A6565" w:rsidP="00206ED3">
      <w:pPr>
        <w:rPr>
          <w:rFonts w:ascii="Times New Roman" w:eastAsia="@MingLiU" w:hAnsi="Times New Roman"/>
          <w:b/>
          <w:bCs/>
          <w:sz w:val="22"/>
          <w:szCs w:val="22"/>
        </w:rPr>
      </w:pPr>
    </w:p>
    <w:p w:rsidR="00206ED3" w:rsidRPr="00C27CCC" w:rsidRDefault="00206ED3" w:rsidP="00206ED3">
      <w:pPr>
        <w:rPr>
          <w:rFonts w:ascii="Times New Roman" w:eastAsia="@MingLiU" w:hAnsi="Times New Roman"/>
          <w:b/>
          <w:bCs/>
          <w:sz w:val="22"/>
          <w:szCs w:val="22"/>
        </w:rPr>
      </w:pPr>
      <w:r>
        <w:rPr>
          <w:rFonts w:ascii="Times New Roman" w:eastAsia="@MingLiU" w:hAnsi="Times New Roman"/>
          <w:b/>
          <w:bCs/>
          <w:sz w:val="22"/>
          <w:szCs w:val="22"/>
        </w:rPr>
        <w:t>Market</w:t>
      </w:r>
      <w:r w:rsidRPr="00C27CCC">
        <w:rPr>
          <w:rFonts w:ascii="Times New Roman" w:eastAsia="@MingLiU" w:hAnsi="Times New Roman"/>
          <w:b/>
          <w:bCs/>
          <w:sz w:val="22"/>
          <w:szCs w:val="22"/>
        </w:rPr>
        <w:t xml:space="preserve"> Model Names:</w:t>
      </w:r>
      <w:r w:rsidRPr="00C27CCC">
        <w:rPr>
          <w:rFonts w:ascii="Times New Roman" w:eastAsia="@MingLiU" w:hAnsi="Times New Roman"/>
          <w:sz w:val="22"/>
          <w:szCs w:val="22"/>
        </w:rPr>
        <w:t xml:space="preserve"> Please provide any model names that this helmet will be sold, distributed or marketed under. All certified helmet model/sizes are published on our lists of certified </w:t>
      </w:r>
      <w:proofErr w:type="gramStart"/>
      <w:r w:rsidRPr="00C27CCC">
        <w:rPr>
          <w:rFonts w:ascii="Times New Roman" w:eastAsia="@MingLiU" w:hAnsi="Times New Roman"/>
          <w:sz w:val="22"/>
          <w:szCs w:val="22"/>
        </w:rPr>
        <w:t>helmets which</w:t>
      </w:r>
      <w:proofErr w:type="gramEnd"/>
      <w:r w:rsidRPr="00C27CCC">
        <w:rPr>
          <w:rFonts w:ascii="Times New Roman" w:eastAsia="@MingLiU" w:hAnsi="Times New Roman"/>
          <w:sz w:val="22"/>
          <w:szCs w:val="22"/>
        </w:rPr>
        <w:t xml:space="preserve"> </w:t>
      </w:r>
      <w:r>
        <w:rPr>
          <w:rFonts w:ascii="Times New Roman" w:eastAsia="@MingLiU" w:hAnsi="Times New Roman"/>
          <w:sz w:val="22"/>
          <w:szCs w:val="22"/>
        </w:rPr>
        <w:t xml:space="preserve">is made </w:t>
      </w:r>
      <w:r w:rsidRPr="00C27CCC">
        <w:rPr>
          <w:rFonts w:ascii="Times New Roman" w:eastAsia="@MingLiU" w:hAnsi="Times New Roman"/>
          <w:sz w:val="22"/>
          <w:szCs w:val="22"/>
        </w:rPr>
        <w:t xml:space="preserve">available to the general public on our </w:t>
      </w:r>
      <w:r w:rsidR="006B2A62">
        <w:rPr>
          <w:rFonts w:ascii="Times New Roman" w:eastAsia="@MingLiU" w:hAnsi="Times New Roman"/>
          <w:sz w:val="22"/>
          <w:szCs w:val="22"/>
        </w:rPr>
        <w:t>web</w:t>
      </w:r>
      <w:r w:rsidRPr="00C27CCC">
        <w:rPr>
          <w:rFonts w:ascii="Times New Roman" w:eastAsia="@MingLiU" w:hAnsi="Times New Roman"/>
          <w:sz w:val="22"/>
          <w:szCs w:val="22"/>
        </w:rPr>
        <w:t>site. Licensees are required to keep the Foundation informed of the discontinuation of market names and brands, and the addition of new names that certified helmets will be marketed under. Please be mindful of spelling, capitalization and special characters. The name will appear as provided.</w:t>
      </w:r>
    </w:p>
    <w:p w:rsidR="00206ED3" w:rsidRDefault="00206ED3" w:rsidP="00206ED3">
      <w:pPr>
        <w:outlineLvl w:val="0"/>
        <w:rPr>
          <w:rFonts w:ascii="Times New Roman" w:eastAsia="@MingLiU" w:hAnsi="Times New Roman"/>
          <w:b/>
          <w:bCs/>
          <w:sz w:val="22"/>
          <w:szCs w:val="22"/>
        </w:rPr>
      </w:pPr>
    </w:p>
    <w:p w:rsidR="00206ED3" w:rsidRPr="00C27CCC" w:rsidRDefault="00206ED3" w:rsidP="00206ED3">
      <w:pPr>
        <w:outlineLvl w:val="0"/>
        <w:rPr>
          <w:rFonts w:ascii="Times New Roman" w:eastAsia="@MingLiU" w:hAnsi="Times New Roman"/>
          <w:sz w:val="22"/>
          <w:szCs w:val="22"/>
        </w:rPr>
      </w:pPr>
      <w:r>
        <w:rPr>
          <w:rFonts w:ascii="Times New Roman" w:eastAsia="@MingLiU" w:hAnsi="Times New Roman"/>
          <w:b/>
          <w:bCs/>
          <w:sz w:val="22"/>
          <w:szCs w:val="22"/>
        </w:rPr>
        <w:t>Market</w:t>
      </w:r>
      <w:r w:rsidRPr="00C27CCC">
        <w:rPr>
          <w:rFonts w:ascii="Times New Roman" w:eastAsia="@MingLiU" w:hAnsi="Times New Roman"/>
          <w:b/>
          <w:bCs/>
          <w:sz w:val="22"/>
          <w:szCs w:val="22"/>
        </w:rPr>
        <w:t xml:space="preserve"> Size(s): </w:t>
      </w:r>
      <w:r w:rsidRPr="00C27CCC">
        <w:rPr>
          <w:rFonts w:ascii="Times New Roman" w:eastAsia="@MingLiU" w:hAnsi="Times New Roman"/>
          <w:sz w:val="22"/>
          <w:szCs w:val="22"/>
        </w:rPr>
        <w:t>The size designation(s) this helmet will be distributed and sold as to the consumer market.</w:t>
      </w:r>
    </w:p>
    <w:p w:rsidR="00206ED3" w:rsidRPr="00C27CCC" w:rsidRDefault="00206ED3" w:rsidP="00206ED3">
      <w:pPr>
        <w:rPr>
          <w:rFonts w:ascii="Times New Roman" w:eastAsia="@MingLiU" w:hAnsi="Times New Roman"/>
          <w:b/>
          <w:bCs/>
          <w:sz w:val="22"/>
          <w:szCs w:val="22"/>
        </w:rPr>
      </w:pPr>
    </w:p>
    <w:p w:rsidR="00206ED3" w:rsidRPr="00C27CCC" w:rsidRDefault="00206ED3" w:rsidP="00206ED3">
      <w:pPr>
        <w:outlineLvl w:val="0"/>
        <w:rPr>
          <w:rFonts w:ascii="Times New Roman" w:eastAsia="@MingLiU" w:hAnsi="Times New Roman"/>
          <w:sz w:val="22"/>
          <w:szCs w:val="22"/>
        </w:rPr>
      </w:pPr>
      <w:r w:rsidRPr="00C27CCC">
        <w:rPr>
          <w:rFonts w:ascii="Times New Roman" w:eastAsia="@MingLiU" w:hAnsi="Times New Roman"/>
          <w:b/>
          <w:bCs/>
          <w:sz w:val="22"/>
          <w:szCs w:val="22"/>
        </w:rPr>
        <w:t>Type of Test:</w:t>
      </w:r>
    </w:p>
    <w:p w:rsidR="00206ED3" w:rsidRPr="00C27CCC" w:rsidRDefault="00206ED3" w:rsidP="00206ED3">
      <w:pPr>
        <w:rPr>
          <w:rFonts w:ascii="Times New Roman" w:eastAsia="@MingLiU" w:hAnsi="Times New Roman"/>
          <w:sz w:val="22"/>
          <w:szCs w:val="22"/>
        </w:rPr>
      </w:pPr>
      <w:r w:rsidRPr="00C27CCC">
        <w:rPr>
          <w:rFonts w:ascii="Times New Roman" w:eastAsia="@MingLiU" w:hAnsi="Times New Roman"/>
          <w:i/>
          <w:iCs/>
          <w:sz w:val="22"/>
          <w:szCs w:val="22"/>
          <w:u w:val="single"/>
        </w:rPr>
        <w:t xml:space="preserve">Certification </w:t>
      </w:r>
      <w:r w:rsidR="0020274C">
        <w:rPr>
          <w:rFonts w:ascii="Times New Roman" w:eastAsia="@MingLiU" w:hAnsi="Times New Roman"/>
          <w:sz w:val="22"/>
          <w:szCs w:val="22"/>
          <w:u w:val="single"/>
        </w:rPr>
        <w:t>–</w:t>
      </w:r>
      <w:r w:rsidRPr="00C27CCC">
        <w:rPr>
          <w:rFonts w:ascii="Times New Roman" w:eastAsia="@MingLiU" w:hAnsi="Times New Roman"/>
          <w:sz w:val="22"/>
          <w:szCs w:val="22"/>
        </w:rPr>
        <w:t xml:space="preserve"> </w:t>
      </w:r>
      <w:r w:rsidR="0020274C">
        <w:rPr>
          <w:rFonts w:ascii="Times New Roman" w:eastAsia="@MingLiU" w:hAnsi="Times New Roman"/>
          <w:sz w:val="22"/>
          <w:szCs w:val="22"/>
        </w:rPr>
        <w:t xml:space="preserve">Testing to determine compliance to Snell standards and qualifications for certification. </w:t>
      </w:r>
      <w:r w:rsidRPr="00C27CCC">
        <w:rPr>
          <w:rFonts w:ascii="Times New Roman" w:eastAsia="@MingLiU" w:hAnsi="Times New Roman"/>
          <w:sz w:val="22"/>
          <w:szCs w:val="22"/>
        </w:rPr>
        <w:t xml:space="preserve">Samples of each </w:t>
      </w:r>
      <w:r w:rsidR="0020274C">
        <w:rPr>
          <w:rFonts w:ascii="Times New Roman" w:eastAsia="@MingLiU" w:hAnsi="Times New Roman"/>
          <w:sz w:val="22"/>
          <w:szCs w:val="22"/>
        </w:rPr>
        <w:t>structure</w:t>
      </w:r>
      <w:r w:rsidRPr="00C27CCC">
        <w:rPr>
          <w:rFonts w:ascii="Times New Roman" w:eastAsia="@MingLiU" w:hAnsi="Times New Roman"/>
          <w:sz w:val="22"/>
          <w:szCs w:val="22"/>
        </w:rPr>
        <w:t xml:space="preserve"> tested to a particular</w:t>
      </w:r>
      <w:r w:rsidR="0020274C">
        <w:rPr>
          <w:rFonts w:ascii="Times New Roman" w:eastAsia="@MingLiU" w:hAnsi="Times New Roman"/>
          <w:sz w:val="22"/>
          <w:szCs w:val="22"/>
        </w:rPr>
        <w:t>, applicable</w:t>
      </w:r>
      <w:r w:rsidRPr="00C27CCC">
        <w:rPr>
          <w:rFonts w:ascii="Times New Roman" w:eastAsia="@MingLiU" w:hAnsi="Times New Roman"/>
          <w:sz w:val="22"/>
          <w:szCs w:val="22"/>
        </w:rPr>
        <w:t xml:space="preserve"> Snell standard to receive certification testing to that standard. </w:t>
      </w:r>
    </w:p>
    <w:p w:rsidR="00206ED3" w:rsidRPr="00C27CCC" w:rsidRDefault="00206ED3" w:rsidP="00206ED3">
      <w:pPr>
        <w:rPr>
          <w:rFonts w:ascii="Times New Roman" w:eastAsia="@MingLiU" w:hAnsi="Times New Roman"/>
          <w:i/>
          <w:iCs/>
          <w:sz w:val="22"/>
          <w:szCs w:val="22"/>
          <w:u w:val="single"/>
        </w:rPr>
      </w:pPr>
    </w:p>
    <w:p w:rsidR="00203107" w:rsidRPr="00C27CCC" w:rsidRDefault="00203107" w:rsidP="00203107">
      <w:pPr>
        <w:rPr>
          <w:rFonts w:ascii="Times New Roman" w:eastAsia="@MingLiU" w:hAnsi="Times New Roman"/>
          <w:sz w:val="22"/>
          <w:szCs w:val="22"/>
        </w:rPr>
      </w:pPr>
      <w:r w:rsidRPr="00C27CCC">
        <w:rPr>
          <w:rFonts w:ascii="Times New Roman" w:eastAsia="@MingLiU" w:hAnsi="Times New Roman"/>
          <w:i/>
          <w:iCs/>
          <w:sz w:val="22"/>
          <w:szCs w:val="22"/>
          <w:u w:val="single"/>
        </w:rPr>
        <w:t>Evaluation</w:t>
      </w:r>
      <w:r w:rsidRPr="00C27CCC">
        <w:rPr>
          <w:rFonts w:ascii="Times New Roman" w:eastAsia="@MingLiU" w:hAnsi="Times New Roman"/>
          <w:sz w:val="22"/>
          <w:szCs w:val="22"/>
          <w:u w:val="single"/>
        </w:rPr>
        <w:t xml:space="preserve"> </w:t>
      </w:r>
      <w:r>
        <w:rPr>
          <w:rFonts w:ascii="Times New Roman" w:eastAsia="@MingLiU" w:hAnsi="Times New Roman"/>
          <w:sz w:val="22"/>
          <w:szCs w:val="22"/>
          <w:u w:val="single"/>
        </w:rPr>
        <w:t>–</w:t>
      </w:r>
      <w:r w:rsidRPr="00C27CCC">
        <w:rPr>
          <w:rFonts w:ascii="Times New Roman" w:eastAsia="@MingLiU" w:hAnsi="Times New Roman"/>
          <w:sz w:val="22"/>
          <w:szCs w:val="22"/>
        </w:rPr>
        <w:t xml:space="preserve"> </w:t>
      </w:r>
      <w:r>
        <w:rPr>
          <w:rFonts w:ascii="Times New Roman" w:eastAsia="@MingLiU" w:hAnsi="Times New Roman"/>
          <w:sz w:val="22"/>
          <w:szCs w:val="22"/>
        </w:rPr>
        <w:t>V</w:t>
      </w:r>
      <w:r w:rsidRPr="00C27CCC">
        <w:rPr>
          <w:rFonts w:ascii="Times New Roman" w:eastAsia="@MingLiU" w:hAnsi="Times New Roman"/>
          <w:sz w:val="22"/>
          <w:szCs w:val="22"/>
        </w:rPr>
        <w:t xml:space="preserve">isual </w:t>
      </w:r>
      <w:proofErr w:type="gramStart"/>
      <w:r w:rsidRPr="00C27CCC">
        <w:rPr>
          <w:rFonts w:ascii="Times New Roman" w:eastAsia="@MingLiU" w:hAnsi="Times New Roman"/>
          <w:sz w:val="22"/>
          <w:szCs w:val="22"/>
        </w:rPr>
        <w:t>inspections,</w:t>
      </w:r>
      <w:proofErr w:type="gramEnd"/>
      <w:r w:rsidRPr="00C27CCC">
        <w:rPr>
          <w:rFonts w:ascii="Times New Roman" w:eastAsia="@MingLiU" w:hAnsi="Times New Roman"/>
          <w:sz w:val="22"/>
          <w:szCs w:val="22"/>
        </w:rPr>
        <w:t xml:space="preserve"> or tests performed to determine whether certain </w:t>
      </w:r>
      <w:r>
        <w:rPr>
          <w:rFonts w:ascii="Times New Roman" w:eastAsia="@MingLiU" w:hAnsi="Times New Roman"/>
          <w:sz w:val="22"/>
          <w:szCs w:val="22"/>
        </w:rPr>
        <w:t xml:space="preserve">modifications, </w:t>
      </w:r>
      <w:r w:rsidRPr="00C27CCC">
        <w:rPr>
          <w:rFonts w:ascii="Times New Roman" w:eastAsia="@MingLiU" w:hAnsi="Times New Roman"/>
          <w:sz w:val="22"/>
          <w:szCs w:val="22"/>
        </w:rPr>
        <w:t>designs</w:t>
      </w:r>
      <w:r>
        <w:rPr>
          <w:rFonts w:ascii="Times New Roman" w:eastAsia="@MingLiU" w:hAnsi="Times New Roman"/>
          <w:sz w:val="22"/>
          <w:szCs w:val="22"/>
        </w:rPr>
        <w:t xml:space="preserve"> or other features</w:t>
      </w:r>
      <w:r w:rsidRPr="00C27CCC">
        <w:rPr>
          <w:rFonts w:ascii="Times New Roman" w:eastAsia="@MingLiU" w:hAnsi="Times New Roman"/>
          <w:sz w:val="22"/>
          <w:szCs w:val="22"/>
        </w:rPr>
        <w:t xml:space="preserve"> </w:t>
      </w:r>
      <w:r>
        <w:rPr>
          <w:rFonts w:ascii="Times New Roman" w:eastAsia="@MingLiU" w:hAnsi="Times New Roman"/>
          <w:sz w:val="22"/>
          <w:szCs w:val="22"/>
        </w:rPr>
        <w:t>comply with standard requirements</w:t>
      </w:r>
      <w:r w:rsidRPr="00C27CCC">
        <w:rPr>
          <w:rFonts w:ascii="Times New Roman" w:eastAsia="@MingLiU" w:hAnsi="Times New Roman"/>
          <w:sz w:val="22"/>
          <w:szCs w:val="22"/>
        </w:rPr>
        <w:t xml:space="preserve"> or if </w:t>
      </w:r>
      <w:r>
        <w:rPr>
          <w:rFonts w:ascii="Times New Roman" w:eastAsia="@MingLiU" w:hAnsi="Times New Roman"/>
          <w:sz w:val="22"/>
          <w:szCs w:val="22"/>
        </w:rPr>
        <w:t>additional</w:t>
      </w:r>
      <w:r w:rsidRPr="00C27CCC">
        <w:rPr>
          <w:rFonts w:ascii="Times New Roman" w:eastAsia="@MingLiU" w:hAnsi="Times New Roman"/>
          <w:sz w:val="22"/>
          <w:szCs w:val="22"/>
        </w:rPr>
        <w:t xml:space="preserve"> testing is necessary.</w:t>
      </w:r>
      <w:r>
        <w:rPr>
          <w:rFonts w:ascii="Times New Roman" w:eastAsia="@MingLiU" w:hAnsi="Times New Roman"/>
          <w:sz w:val="22"/>
          <w:szCs w:val="22"/>
        </w:rPr>
        <w:t xml:space="preserve"> For evaluation of changes to existing certified helmets, please include a detail of the modifications along with which certified structures and applicable certification ID(s) are affected.  </w:t>
      </w:r>
    </w:p>
    <w:p w:rsidR="00203107" w:rsidRDefault="00203107" w:rsidP="00206ED3">
      <w:pPr>
        <w:rPr>
          <w:rFonts w:ascii="Times New Roman" w:eastAsia="@MingLiU" w:hAnsi="Times New Roman"/>
          <w:i/>
          <w:iCs/>
          <w:sz w:val="22"/>
          <w:szCs w:val="22"/>
          <w:u w:val="single"/>
        </w:rPr>
      </w:pPr>
    </w:p>
    <w:p w:rsidR="00206ED3" w:rsidRPr="00C27CCC" w:rsidRDefault="00206ED3" w:rsidP="00206ED3">
      <w:pPr>
        <w:rPr>
          <w:rFonts w:ascii="Times New Roman" w:eastAsia="@MingLiU" w:hAnsi="Times New Roman"/>
          <w:sz w:val="22"/>
          <w:szCs w:val="22"/>
        </w:rPr>
      </w:pPr>
      <w:r w:rsidRPr="00C27CCC">
        <w:rPr>
          <w:rFonts w:ascii="Times New Roman" w:eastAsia="@MingLiU" w:hAnsi="Times New Roman"/>
          <w:i/>
          <w:iCs/>
          <w:sz w:val="22"/>
          <w:szCs w:val="22"/>
          <w:u w:val="single"/>
        </w:rPr>
        <w:t xml:space="preserve">Prototype </w:t>
      </w:r>
      <w:r w:rsidR="0020274C">
        <w:rPr>
          <w:rFonts w:ascii="Times New Roman" w:eastAsia="@MingLiU" w:hAnsi="Times New Roman"/>
          <w:sz w:val="22"/>
          <w:szCs w:val="22"/>
          <w:u w:val="single"/>
        </w:rPr>
        <w:t>–</w:t>
      </w:r>
      <w:r w:rsidRPr="00C27CCC">
        <w:rPr>
          <w:rFonts w:ascii="Times New Roman" w:eastAsia="@MingLiU" w:hAnsi="Times New Roman"/>
          <w:sz w:val="22"/>
          <w:szCs w:val="22"/>
        </w:rPr>
        <w:t xml:space="preserve"> </w:t>
      </w:r>
      <w:r w:rsidR="0020274C">
        <w:rPr>
          <w:rFonts w:ascii="Times New Roman" w:eastAsia="@MingLiU" w:hAnsi="Times New Roman"/>
          <w:sz w:val="22"/>
          <w:szCs w:val="22"/>
        </w:rPr>
        <w:t xml:space="preserve">Testing for developmental or informational purposes. </w:t>
      </w:r>
      <w:r w:rsidRPr="00C27CCC">
        <w:rPr>
          <w:rFonts w:ascii="Times New Roman" w:eastAsia="@MingLiU" w:hAnsi="Times New Roman"/>
          <w:sz w:val="22"/>
          <w:szCs w:val="22"/>
        </w:rPr>
        <w:t xml:space="preserve">One or more samples </w:t>
      </w:r>
      <w:proofErr w:type="gramStart"/>
      <w:r w:rsidR="00490B83">
        <w:rPr>
          <w:rFonts w:ascii="Times New Roman" w:eastAsia="@MingLiU" w:hAnsi="Times New Roman"/>
          <w:sz w:val="22"/>
          <w:szCs w:val="22"/>
        </w:rPr>
        <w:t xml:space="preserve">may be submitted and tested </w:t>
      </w:r>
      <w:r w:rsidRPr="00C27CCC">
        <w:rPr>
          <w:rFonts w:ascii="Times New Roman" w:eastAsia="@MingLiU" w:hAnsi="Times New Roman"/>
          <w:sz w:val="22"/>
          <w:szCs w:val="22"/>
        </w:rPr>
        <w:t xml:space="preserve">to the </w:t>
      </w:r>
      <w:r w:rsidR="0020274C">
        <w:rPr>
          <w:rFonts w:ascii="Times New Roman" w:eastAsia="@MingLiU" w:hAnsi="Times New Roman"/>
          <w:sz w:val="22"/>
          <w:szCs w:val="22"/>
        </w:rPr>
        <w:t>prescribed</w:t>
      </w:r>
      <w:r w:rsidRPr="00C27CCC">
        <w:rPr>
          <w:rFonts w:ascii="Times New Roman" w:eastAsia="@MingLiU" w:hAnsi="Times New Roman"/>
          <w:sz w:val="22"/>
          <w:szCs w:val="22"/>
        </w:rPr>
        <w:t xml:space="preserve"> specifications to </w:t>
      </w:r>
      <w:r w:rsidR="00490B83">
        <w:rPr>
          <w:rFonts w:ascii="Times New Roman" w:eastAsia="@MingLiU" w:hAnsi="Times New Roman"/>
          <w:sz w:val="22"/>
          <w:szCs w:val="22"/>
        </w:rPr>
        <w:t>determine</w:t>
      </w:r>
      <w:r w:rsidRPr="00C27CCC">
        <w:rPr>
          <w:rFonts w:ascii="Times New Roman" w:eastAsia="@MingLiU" w:hAnsi="Times New Roman"/>
          <w:sz w:val="22"/>
          <w:szCs w:val="22"/>
        </w:rPr>
        <w:t xml:space="preserve"> if the helmet</w:t>
      </w:r>
      <w:r w:rsidR="0020274C">
        <w:rPr>
          <w:rFonts w:ascii="Times New Roman" w:eastAsia="@MingLiU" w:hAnsi="Times New Roman"/>
          <w:sz w:val="22"/>
          <w:szCs w:val="22"/>
        </w:rPr>
        <w:t>(s)</w:t>
      </w:r>
      <w:r w:rsidRPr="00C27CCC">
        <w:rPr>
          <w:rFonts w:ascii="Times New Roman" w:eastAsia="@MingLiU" w:hAnsi="Times New Roman"/>
          <w:sz w:val="22"/>
          <w:szCs w:val="22"/>
        </w:rPr>
        <w:t xml:space="preserve"> may meet the requirements of the designated standard</w:t>
      </w:r>
      <w:proofErr w:type="gramEnd"/>
      <w:r w:rsidRPr="00C27CCC">
        <w:rPr>
          <w:rFonts w:ascii="Times New Roman" w:eastAsia="@MingLiU" w:hAnsi="Times New Roman"/>
          <w:sz w:val="22"/>
          <w:szCs w:val="22"/>
        </w:rPr>
        <w:t>.  (This test is for information</w:t>
      </w:r>
      <w:r w:rsidR="00490B83">
        <w:rPr>
          <w:rFonts w:ascii="Times New Roman" w:eastAsia="@MingLiU" w:hAnsi="Times New Roman"/>
          <w:sz w:val="22"/>
          <w:szCs w:val="22"/>
        </w:rPr>
        <w:t>al</w:t>
      </w:r>
      <w:r w:rsidRPr="00C27CCC">
        <w:rPr>
          <w:rFonts w:ascii="Times New Roman" w:eastAsia="@MingLiU" w:hAnsi="Times New Roman"/>
          <w:sz w:val="22"/>
          <w:szCs w:val="22"/>
        </w:rPr>
        <w:t xml:space="preserve"> purposes only. Passing prototype tests do not indicate that a helmet meets any certification requirements</w:t>
      </w:r>
      <w:r w:rsidR="00490B83">
        <w:rPr>
          <w:rFonts w:ascii="Times New Roman" w:eastAsia="@MingLiU" w:hAnsi="Times New Roman"/>
          <w:sz w:val="22"/>
          <w:szCs w:val="22"/>
        </w:rPr>
        <w:t>.</w:t>
      </w:r>
      <w:r w:rsidRPr="00C27CCC">
        <w:rPr>
          <w:rFonts w:ascii="Times New Roman" w:eastAsia="@MingLiU" w:hAnsi="Times New Roman"/>
          <w:sz w:val="22"/>
          <w:szCs w:val="22"/>
        </w:rPr>
        <w:t>)</w:t>
      </w:r>
    </w:p>
    <w:p w:rsidR="00206ED3" w:rsidRPr="00C27CCC" w:rsidRDefault="00206ED3" w:rsidP="00206ED3">
      <w:pPr>
        <w:rPr>
          <w:rFonts w:ascii="Times New Roman" w:eastAsia="@MingLiU" w:hAnsi="Times New Roman"/>
          <w:i/>
          <w:iCs/>
          <w:sz w:val="22"/>
          <w:szCs w:val="22"/>
          <w:u w:val="single"/>
        </w:rPr>
        <w:sectPr w:rsidR="00206ED3" w:rsidRPr="00C27CCC">
          <w:footerReference w:type="default" r:id="rId83"/>
          <w:type w:val="continuous"/>
          <w:pgSz w:w="12240" w:h="15840"/>
          <w:pgMar w:top="720" w:right="1080" w:bottom="720" w:left="900" w:header="720" w:footer="720" w:gutter="0"/>
          <w:cols w:space="720"/>
          <w:noEndnote/>
        </w:sectPr>
      </w:pPr>
    </w:p>
    <w:p w:rsidR="00206ED3" w:rsidRPr="00C27CCC" w:rsidRDefault="00206ED3" w:rsidP="00206ED3">
      <w:pPr>
        <w:rPr>
          <w:rFonts w:ascii="Times New Roman" w:eastAsia="@MingLiU" w:hAnsi="Times New Roman"/>
          <w:sz w:val="22"/>
          <w:szCs w:val="22"/>
        </w:rPr>
      </w:pPr>
    </w:p>
    <w:p w:rsidR="00206ED3" w:rsidRPr="00C27CCC" w:rsidRDefault="00206ED3" w:rsidP="00206ED3">
      <w:pPr>
        <w:outlineLvl w:val="0"/>
        <w:rPr>
          <w:rFonts w:ascii="Times New Roman" w:eastAsia="@MingLiU" w:hAnsi="Times New Roman"/>
          <w:sz w:val="22"/>
          <w:szCs w:val="22"/>
        </w:rPr>
      </w:pPr>
      <w:r w:rsidRPr="00C27CCC">
        <w:rPr>
          <w:rFonts w:ascii="Times New Roman" w:eastAsia="@MingLiU" w:hAnsi="Times New Roman"/>
          <w:i/>
          <w:iCs/>
          <w:sz w:val="22"/>
          <w:szCs w:val="22"/>
          <w:u w:val="single"/>
        </w:rPr>
        <w:t>Other -</w:t>
      </w:r>
      <w:r w:rsidRPr="00C27CCC">
        <w:rPr>
          <w:rFonts w:ascii="Times New Roman" w:eastAsia="@MingLiU" w:hAnsi="Times New Roman"/>
          <w:sz w:val="22"/>
          <w:szCs w:val="22"/>
        </w:rPr>
        <w:t xml:space="preserve"> Any testing not categorized above.</w:t>
      </w:r>
      <w:r w:rsidR="00490B83">
        <w:rPr>
          <w:rFonts w:ascii="Times New Roman" w:eastAsia="@MingLiU" w:hAnsi="Times New Roman"/>
          <w:sz w:val="22"/>
          <w:szCs w:val="22"/>
        </w:rPr>
        <w:t xml:space="preserve"> Please include detail of requested testing.</w:t>
      </w:r>
    </w:p>
    <w:p w:rsidR="00206ED3" w:rsidRDefault="00206ED3" w:rsidP="00206ED3">
      <w:pPr>
        <w:outlineLvl w:val="0"/>
        <w:rPr>
          <w:rFonts w:ascii="Times New Roman" w:eastAsia="@MingLiU" w:hAnsi="Times New Roman"/>
          <w:b/>
          <w:bCs/>
          <w:sz w:val="22"/>
          <w:szCs w:val="22"/>
        </w:rPr>
      </w:pPr>
    </w:p>
    <w:p w:rsidR="00206ED3" w:rsidRDefault="00206ED3" w:rsidP="00206ED3">
      <w:pPr>
        <w:outlineLvl w:val="0"/>
        <w:rPr>
          <w:rFonts w:ascii="Times New Roman" w:eastAsia="@MingLiU" w:hAnsi="Times New Roman"/>
          <w:b/>
          <w:bCs/>
          <w:sz w:val="22"/>
          <w:szCs w:val="22"/>
        </w:rPr>
      </w:pPr>
      <w:r>
        <w:rPr>
          <w:rFonts w:ascii="Times New Roman" w:eastAsia="@MingLiU" w:hAnsi="Times New Roman"/>
          <w:b/>
          <w:bCs/>
          <w:sz w:val="22"/>
          <w:szCs w:val="22"/>
        </w:rPr>
        <w:t xml:space="preserve">Current Snell </w:t>
      </w:r>
      <w:r w:rsidRPr="00C27CCC">
        <w:rPr>
          <w:rFonts w:ascii="Times New Roman" w:eastAsia="@MingLiU" w:hAnsi="Times New Roman"/>
          <w:b/>
          <w:bCs/>
          <w:sz w:val="22"/>
          <w:szCs w:val="22"/>
        </w:rPr>
        <w:t>Standards:</w:t>
      </w:r>
    </w:p>
    <w:p w:rsidR="00206ED3" w:rsidRPr="00C27CCC" w:rsidRDefault="00206ED3" w:rsidP="00206ED3">
      <w:pPr>
        <w:outlineLvl w:val="0"/>
        <w:rPr>
          <w:rFonts w:ascii="Times New Roman" w:eastAsia="@MingLiU" w:hAnsi="Times New Roman"/>
          <w:sz w:val="22"/>
          <w:szCs w:val="22"/>
        </w:rPr>
      </w:pPr>
    </w:p>
    <w:p w:rsidR="00CC0792" w:rsidRDefault="00CC0792" w:rsidP="00CC0792">
      <w:pPr>
        <w:tabs>
          <w:tab w:val="left" w:pos="-1440"/>
        </w:tabs>
        <w:ind w:left="3600" w:hanging="2880"/>
        <w:rPr>
          <w:rFonts w:ascii="Times New Roman" w:eastAsia="@MingLiU" w:hAnsi="Times New Roman"/>
          <w:sz w:val="22"/>
          <w:szCs w:val="22"/>
        </w:rPr>
      </w:pPr>
      <w:r w:rsidRPr="00C27CCC">
        <w:rPr>
          <w:rFonts w:ascii="Times New Roman" w:eastAsia="@MingLiU" w:hAnsi="Times New Roman"/>
          <w:b/>
          <w:bCs/>
          <w:sz w:val="22"/>
          <w:szCs w:val="22"/>
        </w:rPr>
        <w:t>M20</w:t>
      </w:r>
      <w:r>
        <w:rPr>
          <w:rFonts w:ascii="Times New Roman" w:eastAsia="@MingLiU" w:hAnsi="Times New Roman"/>
          <w:b/>
          <w:bCs/>
          <w:sz w:val="22"/>
          <w:szCs w:val="22"/>
        </w:rPr>
        <w:t xml:space="preserve">25D or M2020D </w:t>
      </w:r>
      <w:r w:rsidRPr="00C27CCC">
        <w:rPr>
          <w:rFonts w:ascii="Times New Roman" w:eastAsia="@MingLiU" w:hAnsi="Times New Roman"/>
          <w:b/>
          <w:bCs/>
          <w:sz w:val="22"/>
          <w:szCs w:val="22"/>
        </w:rPr>
        <w:tab/>
      </w:r>
      <w:r w:rsidRPr="00C27CCC">
        <w:rPr>
          <w:rFonts w:ascii="Times New Roman" w:eastAsia="@MingLiU" w:hAnsi="Times New Roman"/>
          <w:sz w:val="22"/>
          <w:szCs w:val="22"/>
        </w:rPr>
        <w:t>Motorcycling, and other Motorized Vehicles</w:t>
      </w:r>
      <w:r>
        <w:rPr>
          <w:rFonts w:ascii="Times New Roman" w:eastAsia="@MingLiU" w:hAnsi="Times New Roman"/>
          <w:sz w:val="22"/>
          <w:szCs w:val="22"/>
        </w:rPr>
        <w:t xml:space="preserve"> (FMVSS 218 compatible)</w:t>
      </w:r>
    </w:p>
    <w:p w:rsidR="00CC0792" w:rsidRPr="00C27CCC" w:rsidRDefault="00CC0792" w:rsidP="00CC0792">
      <w:pPr>
        <w:tabs>
          <w:tab w:val="left" w:pos="-1440"/>
        </w:tabs>
        <w:ind w:left="3600" w:hanging="2880"/>
        <w:rPr>
          <w:rFonts w:ascii="Times New Roman" w:eastAsia="@MingLiU" w:hAnsi="Times New Roman"/>
          <w:b/>
          <w:bCs/>
          <w:sz w:val="22"/>
          <w:szCs w:val="22"/>
        </w:rPr>
      </w:pPr>
      <w:proofErr w:type="gramStart"/>
      <w:r>
        <w:rPr>
          <w:rFonts w:ascii="Times New Roman" w:eastAsia="@MingLiU" w:hAnsi="Times New Roman"/>
          <w:b/>
          <w:bCs/>
          <w:sz w:val="22"/>
          <w:szCs w:val="22"/>
        </w:rPr>
        <w:t>M2025R  or</w:t>
      </w:r>
      <w:proofErr w:type="gramEnd"/>
      <w:r>
        <w:rPr>
          <w:rFonts w:ascii="Times New Roman" w:eastAsia="@MingLiU" w:hAnsi="Times New Roman"/>
          <w:b/>
          <w:bCs/>
          <w:sz w:val="22"/>
          <w:szCs w:val="22"/>
        </w:rPr>
        <w:t xml:space="preserve"> M2020R</w:t>
      </w:r>
      <w:r>
        <w:rPr>
          <w:rFonts w:ascii="Times New Roman" w:eastAsia="@MingLiU" w:hAnsi="Times New Roman"/>
          <w:b/>
          <w:bCs/>
          <w:sz w:val="22"/>
          <w:szCs w:val="22"/>
        </w:rPr>
        <w:tab/>
      </w:r>
      <w:r w:rsidRPr="00C27CCC">
        <w:rPr>
          <w:rFonts w:ascii="Times New Roman" w:eastAsia="@MingLiU" w:hAnsi="Times New Roman"/>
          <w:sz w:val="22"/>
          <w:szCs w:val="22"/>
        </w:rPr>
        <w:t>Motorcycling, and other Motorized Vehicles</w:t>
      </w:r>
      <w:r>
        <w:rPr>
          <w:rFonts w:ascii="Times New Roman" w:eastAsia="@MingLiU" w:hAnsi="Times New Roman"/>
          <w:sz w:val="22"/>
          <w:szCs w:val="22"/>
        </w:rPr>
        <w:t xml:space="preserve"> (Reg. 2206 compatible)</w:t>
      </w:r>
    </w:p>
    <w:p w:rsidR="002E1C88" w:rsidRDefault="002E1C88" w:rsidP="002E1C88">
      <w:pPr>
        <w:tabs>
          <w:tab w:val="left" w:pos="-1440"/>
          <w:tab w:val="left" w:pos="3690"/>
        </w:tabs>
        <w:ind w:left="3600" w:hanging="2880"/>
        <w:rPr>
          <w:rFonts w:ascii="Times New Roman" w:eastAsia="@MingLiU" w:hAnsi="Times New Roman"/>
          <w:b/>
          <w:bCs/>
          <w:sz w:val="22"/>
          <w:szCs w:val="22"/>
        </w:rPr>
      </w:pPr>
      <w:r>
        <w:rPr>
          <w:rFonts w:ascii="Times New Roman" w:eastAsia="@MingLiU" w:hAnsi="Times New Roman"/>
          <w:b/>
          <w:bCs/>
          <w:sz w:val="22"/>
          <w:szCs w:val="22"/>
        </w:rPr>
        <w:t>SA2025</w:t>
      </w:r>
      <w:r>
        <w:rPr>
          <w:rFonts w:ascii="Times New Roman" w:eastAsia="@MingLiU" w:hAnsi="Times New Roman"/>
          <w:b/>
          <w:bCs/>
          <w:sz w:val="22"/>
          <w:szCs w:val="22"/>
        </w:rPr>
        <w:tab/>
      </w:r>
      <w:r w:rsidRPr="00C27CCC">
        <w:rPr>
          <w:rFonts w:ascii="Times New Roman" w:eastAsia="@MingLiU" w:hAnsi="Times New Roman"/>
          <w:sz w:val="22"/>
          <w:szCs w:val="22"/>
        </w:rPr>
        <w:t>Special Applications (Competitive Automotive Racing)</w:t>
      </w:r>
      <w:r>
        <w:rPr>
          <w:rFonts w:ascii="Times New Roman" w:eastAsia="@MingLiU" w:hAnsi="Times New Roman"/>
          <w:sz w:val="22"/>
          <w:szCs w:val="22"/>
        </w:rPr>
        <w:t xml:space="preserve"> 2025</w:t>
      </w:r>
    </w:p>
    <w:p w:rsidR="00206ED3" w:rsidRPr="00C27CCC" w:rsidRDefault="00206ED3" w:rsidP="00206ED3">
      <w:pPr>
        <w:tabs>
          <w:tab w:val="left" w:pos="-1440"/>
        </w:tabs>
        <w:ind w:left="3600" w:hanging="2880"/>
        <w:rPr>
          <w:rFonts w:ascii="Times New Roman" w:eastAsia="@MingLiU" w:hAnsi="Times New Roman"/>
          <w:b/>
          <w:i/>
          <w:sz w:val="22"/>
          <w:szCs w:val="22"/>
        </w:rPr>
      </w:pPr>
      <w:r w:rsidRPr="00C27CCC">
        <w:rPr>
          <w:rFonts w:ascii="Times New Roman" w:eastAsia="@MingLiU" w:hAnsi="Times New Roman"/>
          <w:b/>
          <w:bCs/>
          <w:sz w:val="22"/>
          <w:szCs w:val="22"/>
        </w:rPr>
        <w:t>SA20</w:t>
      </w:r>
      <w:r w:rsidR="00BB4862">
        <w:rPr>
          <w:rFonts w:ascii="Times New Roman" w:eastAsia="@MingLiU" w:hAnsi="Times New Roman"/>
          <w:b/>
          <w:bCs/>
          <w:sz w:val="22"/>
          <w:szCs w:val="22"/>
        </w:rPr>
        <w:t>20</w:t>
      </w:r>
      <w:r w:rsidR="001E133C">
        <w:rPr>
          <w:rFonts w:ascii="Times New Roman" w:eastAsia="@MingLiU" w:hAnsi="Times New Roman"/>
          <w:sz w:val="22"/>
          <w:szCs w:val="22"/>
        </w:rPr>
        <w:t xml:space="preserve"> </w:t>
      </w:r>
      <w:r w:rsidRPr="00C27CCC">
        <w:rPr>
          <w:rFonts w:ascii="Times New Roman" w:eastAsia="@MingLiU" w:hAnsi="Times New Roman"/>
          <w:sz w:val="22"/>
          <w:szCs w:val="22"/>
        </w:rPr>
        <w:tab/>
        <w:t>Special Applications (Competitive Automotive Racing)</w:t>
      </w:r>
      <w:r w:rsidR="002E1C88">
        <w:rPr>
          <w:rFonts w:ascii="Times New Roman" w:eastAsia="@MingLiU" w:hAnsi="Times New Roman"/>
          <w:sz w:val="22"/>
          <w:szCs w:val="22"/>
        </w:rPr>
        <w:t xml:space="preserve"> 2020</w:t>
      </w:r>
    </w:p>
    <w:p w:rsidR="00CC0792" w:rsidRPr="00C27CCC" w:rsidRDefault="00CC0792" w:rsidP="00CC0792">
      <w:pPr>
        <w:tabs>
          <w:tab w:val="left" w:pos="-1440"/>
        </w:tabs>
        <w:ind w:left="3600" w:hanging="2880"/>
        <w:rPr>
          <w:rFonts w:ascii="Times New Roman" w:eastAsia="@MingLiU" w:hAnsi="Times New Roman"/>
          <w:sz w:val="22"/>
          <w:szCs w:val="22"/>
        </w:rPr>
      </w:pPr>
      <w:r w:rsidRPr="00C27CCC">
        <w:rPr>
          <w:rFonts w:ascii="Times New Roman" w:eastAsia="@MingLiU" w:hAnsi="Times New Roman"/>
          <w:b/>
          <w:bCs/>
          <w:sz w:val="22"/>
          <w:szCs w:val="22"/>
        </w:rPr>
        <w:t>K20</w:t>
      </w:r>
      <w:r>
        <w:rPr>
          <w:rFonts w:ascii="Times New Roman" w:eastAsia="@MingLiU" w:hAnsi="Times New Roman"/>
          <w:b/>
          <w:bCs/>
          <w:sz w:val="22"/>
          <w:szCs w:val="22"/>
        </w:rPr>
        <w:t>20</w:t>
      </w:r>
      <w:r w:rsidRPr="00C27CCC">
        <w:rPr>
          <w:rFonts w:ascii="Times New Roman" w:eastAsia="@MingLiU" w:hAnsi="Times New Roman"/>
          <w:b/>
          <w:bCs/>
          <w:sz w:val="22"/>
          <w:szCs w:val="22"/>
        </w:rPr>
        <w:tab/>
      </w:r>
      <w:r w:rsidRPr="00C27CCC">
        <w:rPr>
          <w:rFonts w:ascii="Times New Roman" w:eastAsia="@MingLiU" w:hAnsi="Times New Roman"/>
          <w:sz w:val="22"/>
          <w:szCs w:val="22"/>
        </w:rPr>
        <w:t>Karting</w:t>
      </w:r>
      <w:r>
        <w:rPr>
          <w:rFonts w:ascii="Times New Roman" w:eastAsia="@MingLiU" w:hAnsi="Times New Roman"/>
          <w:sz w:val="22"/>
          <w:szCs w:val="22"/>
        </w:rPr>
        <w:t xml:space="preserve"> (Carts)</w:t>
      </w:r>
    </w:p>
    <w:p w:rsidR="00490692" w:rsidRDefault="00490692" w:rsidP="00206ED3">
      <w:pPr>
        <w:tabs>
          <w:tab w:val="left" w:pos="-1440"/>
        </w:tabs>
        <w:ind w:left="3600" w:hanging="2880"/>
        <w:rPr>
          <w:rFonts w:ascii="Times New Roman" w:eastAsia="@MingLiU" w:hAnsi="Times New Roman"/>
          <w:b/>
          <w:bCs/>
          <w:sz w:val="22"/>
          <w:szCs w:val="22"/>
        </w:rPr>
      </w:pPr>
      <w:r>
        <w:rPr>
          <w:rFonts w:ascii="Times New Roman" w:eastAsia="@MingLiU" w:hAnsi="Times New Roman"/>
          <w:b/>
          <w:bCs/>
          <w:sz w:val="22"/>
          <w:szCs w:val="22"/>
        </w:rPr>
        <w:t>EA2016</w:t>
      </w:r>
      <w:r>
        <w:rPr>
          <w:rFonts w:ascii="Times New Roman" w:eastAsia="@MingLiU" w:hAnsi="Times New Roman"/>
          <w:b/>
          <w:bCs/>
          <w:sz w:val="22"/>
          <w:szCs w:val="22"/>
        </w:rPr>
        <w:tab/>
      </w:r>
      <w:r w:rsidRPr="00490692">
        <w:rPr>
          <w:rFonts w:ascii="Times New Roman" w:eastAsia="@MingLiU" w:hAnsi="Times New Roman"/>
          <w:bCs/>
          <w:sz w:val="22"/>
          <w:szCs w:val="22"/>
        </w:rPr>
        <w:t>Elite Automotive</w:t>
      </w:r>
      <w:r>
        <w:rPr>
          <w:rFonts w:ascii="Times New Roman" w:eastAsia="@MingLiU" w:hAnsi="Times New Roman"/>
          <w:b/>
          <w:bCs/>
          <w:sz w:val="22"/>
          <w:szCs w:val="22"/>
        </w:rPr>
        <w:t xml:space="preserve"> </w:t>
      </w:r>
      <w:r w:rsidRPr="00C27CCC">
        <w:rPr>
          <w:rFonts w:ascii="Times New Roman" w:eastAsia="@MingLiU" w:hAnsi="Times New Roman"/>
          <w:sz w:val="22"/>
          <w:szCs w:val="22"/>
        </w:rPr>
        <w:t>(Competitive Automotive Racing)</w:t>
      </w:r>
      <w:r>
        <w:rPr>
          <w:rFonts w:ascii="Times New Roman" w:eastAsia="@MingLiU" w:hAnsi="Times New Roman"/>
          <w:b/>
          <w:bCs/>
          <w:sz w:val="22"/>
          <w:szCs w:val="22"/>
        </w:rPr>
        <w:tab/>
      </w:r>
    </w:p>
    <w:p w:rsidR="00CC0792" w:rsidRPr="00C27CCC" w:rsidRDefault="00CC0792" w:rsidP="00CC0792">
      <w:pPr>
        <w:tabs>
          <w:tab w:val="left" w:pos="-1440"/>
        </w:tabs>
        <w:ind w:left="3600" w:hanging="2880"/>
        <w:rPr>
          <w:rFonts w:ascii="Times New Roman" w:eastAsia="@MingLiU" w:hAnsi="Times New Roman"/>
          <w:sz w:val="22"/>
          <w:szCs w:val="22"/>
        </w:rPr>
      </w:pPr>
      <w:r w:rsidRPr="00C27CCC">
        <w:rPr>
          <w:rFonts w:ascii="Times New Roman" w:eastAsia="@MingLiU" w:hAnsi="Times New Roman"/>
          <w:b/>
          <w:bCs/>
          <w:sz w:val="22"/>
          <w:szCs w:val="22"/>
        </w:rPr>
        <w:t>CMR20</w:t>
      </w:r>
      <w:r>
        <w:rPr>
          <w:rFonts w:ascii="Times New Roman" w:eastAsia="@MingLiU" w:hAnsi="Times New Roman"/>
          <w:b/>
          <w:bCs/>
          <w:sz w:val="22"/>
          <w:szCs w:val="22"/>
        </w:rPr>
        <w:t>16</w:t>
      </w:r>
      <w:r w:rsidRPr="00C27CCC">
        <w:rPr>
          <w:rFonts w:ascii="Times New Roman" w:eastAsia="@MingLiU" w:hAnsi="Times New Roman"/>
          <w:b/>
          <w:bCs/>
          <w:sz w:val="22"/>
          <w:szCs w:val="22"/>
        </w:rPr>
        <w:t xml:space="preserve"> </w:t>
      </w:r>
      <w:r w:rsidRPr="00C27CCC">
        <w:rPr>
          <w:rFonts w:ascii="Times New Roman" w:eastAsia="@MingLiU" w:hAnsi="Times New Roman"/>
          <w:sz w:val="22"/>
          <w:szCs w:val="22"/>
        </w:rPr>
        <w:tab/>
        <w:t>Snell/FIA Children’s Motorsports Helmet Standard (automotive)</w:t>
      </w:r>
    </w:p>
    <w:p w:rsidR="00CC0792" w:rsidRPr="00C27CCC" w:rsidRDefault="00CC0792" w:rsidP="00CC0792">
      <w:pPr>
        <w:tabs>
          <w:tab w:val="left" w:pos="-1440"/>
        </w:tabs>
        <w:ind w:left="3600" w:hanging="2880"/>
        <w:rPr>
          <w:rFonts w:ascii="Times New Roman" w:eastAsia="@MingLiU" w:hAnsi="Times New Roman"/>
          <w:b/>
          <w:bCs/>
          <w:sz w:val="22"/>
          <w:szCs w:val="22"/>
        </w:rPr>
      </w:pPr>
      <w:r w:rsidRPr="00C27CCC">
        <w:rPr>
          <w:rFonts w:ascii="Times New Roman" w:eastAsia="@MingLiU" w:hAnsi="Times New Roman"/>
          <w:b/>
          <w:bCs/>
          <w:sz w:val="22"/>
          <w:szCs w:val="22"/>
        </w:rPr>
        <w:t>CMS20</w:t>
      </w:r>
      <w:r>
        <w:rPr>
          <w:rFonts w:ascii="Times New Roman" w:eastAsia="@MingLiU" w:hAnsi="Times New Roman"/>
          <w:b/>
          <w:bCs/>
          <w:sz w:val="22"/>
          <w:szCs w:val="22"/>
        </w:rPr>
        <w:t>16</w:t>
      </w:r>
      <w:r w:rsidRPr="00C27CCC">
        <w:rPr>
          <w:rFonts w:ascii="Times New Roman" w:eastAsia="@MingLiU" w:hAnsi="Times New Roman"/>
          <w:b/>
          <w:bCs/>
          <w:sz w:val="22"/>
          <w:szCs w:val="22"/>
        </w:rPr>
        <w:tab/>
      </w:r>
      <w:r w:rsidRPr="00C27CCC">
        <w:rPr>
          <w:rFonts w:ascii="Times New Roman" w:eastAsia="@MingLiU" w:hAnsi="Times New Roman"/>
          <w:sz w:val="22"/>
          <w:szCs w:val="22"/>
        </w:rPr>
        <w:t>Snell/FIA Children’s Motorsports Helmet Standard (motorsport)</w:t>
      </w:r>
    </w:p>
    <w:p w:rsidR="00206ED3" w:rsidRPr="00C27CCC" w:rsidRDefault="00206ED3" w:rsidP="00206ED3">
      <w:pPr>
        <w:tabs>
          <w:tab w:val="left" w:pos="-1440"/>
        </w:tabs>
        <w:ind w:left="3600" w:hanging="2880"/>
        <w:rPr>
          <w:rFonts w:ascii="Times New Roman" w:eastAsia="@MingLiU" w:hAnsi="Times New Roman"/>
          <w:sz w:val="22"/>
          <w:szCs w:val="22"/>
        </w:rPr>
      </w:pPr>
      <w:r w:rsidRPr="00C27CCC">
        <w:rPr>
          <w:rFonts w:ascii="Times New Roman" w:eastAsia="@MingLiU" w:hAnsi="Times New Roman"/>
          <w:b/>
          <w:bCs/>
          <w:sz w:val="22"/>
          <w:szCs w:val="22"/>
        </w:rPr>
        <w:t>E20</w:t>
      </w:r>
      <w:r w:rsidR="00410A13">
        <w:rPr>
          <w:rFonts w:ascii="Times New Roman" w:eastAsia="@MingLiU" w:hAnsi="Times New Roman"/>
          <w:b/>
          <w:bCs/>
          <w:sz w:val="22"/>
          <w:szCs w:val="22"/>
        </w:rPr>
        <w:t>21</w:t>
      </w:r>
      <w:r w:rsidRPr="00C27CCC">
        <w:rPr>
          <w:rFonts w:ascii="Times New Roman" w:eastAsia="@MingLiU" w:hAnsi="Times New Roman"/>
          <w:sz w:val="22"/>
          <w:szCs w:val="22"/>
        </w:rPr>
        <w:tab/>
        <w:t>Equestrian, Horse Riding</w:t>
      </w:r>
    </w:p>
    <w:p w:rsidR="00206ED3" w:rsidRPr="00C27CCC" w:rsidRDefault="00206ED3" w:rsidP="00990238">
      <w:pPr>
        <w:tabs>
          <w:tab w:val="left" w:pos="-1440"/>
          <w:tab w:val="left" w:pos="3600"/>
        </w:tabs>
        <w:ind w:left="7920" w:hanging="7200"/>
        <w:rPr>
          <w:rFonts w:ascii="Times New Roman" w:eastAsia="@MingLiU" w:hAnsi="Times New Roman"/>
          <w:sz w:val="22"/>
          <w:szCs w:val="22"/>
        </w:rPr>
      </w:pPr>
      <w:r w:rsidRPr="00C27CCC">
        <w:rPr>
          <w:rFonts w:ascii="Times New Roman" w:eastAsia="@MingLiU" w:hAnsi="Times New Roman"/>
          <w:b/>
          <w:bCs/>
          <w:sz w:val="22"/>
          <w:szCs w:val="22"/>
        </w:rPr>
        <w:t>B-90A or C, B-95A or C</w:t>
      </w:r>
      <w:r w:rsidR="00AA56DA">
        <w:rPr>
          <w:rFonts w:ascii="Times New Roman" w:eastAsia="@MingLiU" w:hAnsi="Times New Roman"/>
          <w:b/>
          <w:bCs/>
          <w:sz w:val="22"/>
          <w:szCs w:val="22"/>
        </w:rPr>
        <w:t>*</w:t>
      </w:r>
      <w:r w:rsidRPr="00C27CCC">
        <w:rPr>
          <w:rFonts w:ascii="Times New Roman" w:eastAsia="@MingLiU" w:hAnsi="Times New Roman"/>
          <w:sz w:val="22"/>
          <w:szCs w:val="22"/>
        </w:rPr>
        <w:t xml:space="preserve">  </w:t>
      </w:r>
      <w:r w:rsidR="00990238">
        <w:rPr>
          <w:rFonts w:ascii="Times New Roman" w:eastAsia="@MingLiU" w:hAnsi="Times New Roman"/>
          <w:sz w:val="22"/>
          <w:szCs w:val="22"/>
        </w:rPr>
        <w:tab/>
      </w:r>
      <w:r w:rsidR="004B7AF7">
        <w:rPr>
          <w:rFonts w:ascii="Times New Roman" w:eastAsia="@MingLiU" w:hAnsi="Times New Roman"/>
          <w:sz w:val="22"/>
          <w:szCs w:val="22"/>
        </w:rPr>
        <w:t>Bic</w:t>
      </w:r>
      <w:r w:rsidRPr="00C27CCC">
        <w:rPr>
          <w:rFonts w:ascii="Times New Roman" w:eastAsia="@MingLiU" w:hAnsi="Times New Roman"/>
          <w:sz w:val="22"/>
          <w:szCs w:val="22"/>
        </w:rPr>
        <w:t xml:space="preserve">ycling (Meets all CPSC criteria) </w:t>
      </w:r>
    </w:p>
    <w:p w:rsidR="00206ED3" w:rsidRDefault="00206ED3" w:rsidP="00206ED3">
      <w:pPr>
        <w:tabs>
          <w:tab w:val="left" w:pos="-1440"/>
        </w:tabs>
        <w:ind w:left="3600" w:hanging="2880"/>
        <w:rPr>
          <w:rFonts w:ascii="Times New Roman" w:eastAsia="@MingLiU" w:hAnsi="Times New Roman"/>
          <w:sz w:val="22"/>
          <w:szCs w:val="22"/>
        </w:rPr>
      </w:pPr>
      <w:r w:rsidRPr="00C27CCC">
        <w:rPr>
          <w:rFonts w:ascii="Times New Roman" w:eastAsia="@MingLiU" w:hAnsi="Times New Roman"/>
          <w:b/>
          <w:bCs/>
          <w:sz w:val="22"/>
          <w:szCs w:val="22"/>
        </w:rPr>
        <w:t>B</w:t>
      </w:r>
      <w:r w:rsidRPr="00C27CCC">
        <w:rPr>
          <w:rFonts w:ascii="Times New Roman" w:eastAsia="@MingLiU" w:hAnsi="Times New Roman"/>
          <w:b/>
          <w:sz w:val="22"/>
          <w:szCs w:val="22"/>
        </w:rPr>
        <w:t>-90TT</w:t>
      </w:r>
      <w:r>
        <w:rPr>
          <w:rFonts w:ascii="Times New Roman" w:eastAsia="@MingLiU" w:hAnsi="Times New Roman"/>
          <w:b/>
          <w:sz w:val="22"/>
          <w:szCs w:val="22"/>
        </w:rPr>
        <w:tab/>
      </w:r>
      <w:r w:rsidRPr="00C27CCC">
        <w:rPr>
          <w:rFonts w:ascii="Times New Roman" w:eastAsia="@MingLiU" w:hAnsi="Times New Roman"/>
          <w:sz w:val="22"/>
          <w:szCs w:val="22"/>
        </w:rPr>
        <w:t xml:space="preserve">Competitive Track </w:t>
      </w:r>
      <w:r w:rsidR="004B7AF7">
        <w:rPr>
          <w:rFonts w:ascii="Times New Roman" w:eastAsia="@MingLiU" w:hAnsi="Times New Roman"/>
          <w:sz w:val="22"/>
          <w:szCs w:val="22"/>
        </w:rPr>
        <w:t>Bic</w:t>
      </w:r>
      <w:r w:rsidRPr="00C27CCC">
        <w:rPr>
          <w:rFonts w:ascii="Times New Roman" w:eastAsia="@MingLiU" w:hAnsi="Times New Roman"/>
          <w:sz w:val="22"/>
          <w:szCs w:val="22"/>
        </w:rPr>
        <w:t xml:space="preserve">ycling – Not for road use. </w:t>
      </w:r>
      <w:r w:rsidRPr="00C27CCC">
        <w:rPr>
          <w:rFonts w:ascii="Times New Roman" w:eastAsia="@MingLiU" w:hAnsi="Times New Roman"/>
          <w:sz w:val="22"/>
          <w:szCs w:val="22"/>
        </w:rPr>
        <w:tab/>
      </w:r>
    </w:p>
    <w:p w:rsidR="00206ED3" w:rsidRPr="00C27CCC" w:rsidRDefault="00206ED3" w:rsidP="00206ED3">
      <w:pPr>
        <w:tabs>
          <w:tab w:val="left" w:pos="-1440"/>
        </w:tabs>
        <w:ind w:left="3600" w:hanging="2880"/>
        <w:rPr>
          <w:rFonts w:ascii="Times New Roman" w:eastAsia="@MingLiU" w:hAnsi="Times New Roman"/>
          <w:sz w:val="22"/>
          <w:szCs w:val="22"/>
        </w:rPr>
      </w:pPr>
      <w:r w:rsidRPr="00C27CCC">
        <w:rPr>
          <w:rFonts w:ascii="Times New Roman" w:eastAsia="@MingLiU" w:hAnsi="Times New Roman"/>
          <w:b/>
          <w:bCs/>
          <w:sz w:val="22"/>
          <w:szCs w:val="22"/>
        </w:rPr>
        <w:t>H2000</w:t>
      </w:r>
      <w:r w:rsidRPr="00C27CCC">
        <w:rPr>
          <w:rFonts w:ascii="Times New Roman" w:eastAsia="@MingLiU" w:hAnsi="Times New Roman"/>
          <w:sz w:val="22"/>
          <w:szCs w:val="22"/>
        </w:rPr>
        <w:t xml:space="preserve"> </w:t>
      </w:r>
      <w:r w:rsidRPr="00C27CCC">
        <w:rPr>
          <w:rFonts w:ascii="Times New Roman" w:eastAsia="@MingLiU" w:hAnsi="Times New Roman"/>
          <w:sz w:val="22"/>
          <w:szCs w:val="22"/>
        </w:rPr>
        <w:tab/>
        <w:t>Harness Racing.</w:t>
      </w:r>
    </w:p>
    <w:p w:rsidR="00206ED3" w:rsidRPr="00C27CCC" w:rsidRDefault="00206ED3" w:rsidP="00206ED3">
      <w:pPr>
        <w:tabs>
          <w:tab w:val="left" w:pos="-1440"/>
        </w:tabs>
        <w:ind w:left="3600" w:hanging="2880"/>
        <w:rPr>
          <w:rFonts w:ascii="Times New Roman" w:eastAsia="@MingLiU" w:hAnsi="Times New Roman"/>
          <w:sz w:val="22"/>
          <w:szCs w:val="22"/>
        </w:rPr>
      </w:pPr>
      <w:r w:rsidRPr="00C27CCC">
        <w:rPr>
          <w:rFonts w:ascii="Times New Roman" w:eastAsia="@MingLiU" w:hAnsi="Times New Roman"/>
          <w:b/>
          <w:bCs/>
          <w:sz w:val="22"/>
          <w:szCs w:val="22"/>
        </w:rPr>
        <w:t>S-98</w:t>
      </w:r>
      <w:r w:rsidR="00371814">
        <w:rPr>
          <w:rFonts w:ascii="Times New Roman" w:eastAsia="@MingLiU" w:hAnsi="Times New Roman"/>
          <w:b/>
          <w:bCs/>
          <w:sz w:val="22"/>
          <w:szCs w:val="22"/>
        </w:rPr>
        <w:t xml:space="preserve"> (rescinded)</w:t>
      </w:r>
      <w:r w:rsidRPr="00C27CCC">
        <w:rPr>
          <w:rFonts w:ascii="Times New Roman" w:eastAsia="@MingLiU" w:hAnsi="Times New Roman"/>
          <w:sz w:val="22"/>
          <w:szCs w:val="22"/>
        </w:rPr>
        <w:tab/>
        <w:t>Competitive Skiing, Snowboarding and Other Winter Sports</w:t>
      </w:r>
    </w:p>
    <w:p w:rsidR="00206ED3" w:rsidRPr="00C27CCC" w:rsidRDefault="00206ED3" w:rsidP="00206ED3">
      <w:pPr>
        <w:tabs>
          <w:tab w:val="left" w:pos="-1440"/>
        </w:tabs>
        <w:ind w:left="3600" w:hanging="2880"/>
        <w:rPr>
          <w:rFonts w:ascii="Times New Roman" w:eastAsia="@MingLiU" w:hAnsi="Times New Roman"/>
          <w:sz w:val="22"/>
          <w:szCs w:val="22"/>
        </w:rPr>
      </w:pPr>
      <w:r w:rsidRPr="00C27CCC">
        <w:rPr>
          <w:rFonts w:ascii="Times New Roman" w:eastAsia="@MingLiU" w:hAnsi="Times New Roman"/>
          <w:b/>
          <w:bCs/>
          <w:sz w:val="22"/>
          <w:szCs w:val="22"/>
        </w:rPr>
        <w:t>RS-98</w:t>
      </w:r>
      <w:r w:rsidR="00371814">
        <w:rPr>
          <w:rFonts w:ascii="Times New Roman" w:eastAsia="@MingLiU" w:hAnsi="Times New Roman"/>
          <w:b/>
          <w:bCs/>
          <w:sz w:val="22"/>
          <w:szCs w:val="22"/>
        </w:rPr>
        <w:t xml:space="preserve"> (rescinded)</w:t>
      </w:r>
      <w:r w:rsidRPr="00C27CCC">
        <w:rPr>
          <w:rFonts w:ascii="Times New Roman" w:eastAsia="@MingLiU" w:hAnsi="Times New Roman"/>
          <w:sz w:val="22"/>
          <w:szCs w:val="22"/>
        </w:rPr>
        <w:tab/>
        <w:t>Recreational Skiing, Snowboarding and Other Winter Sports</w:t>
      </w:r>
    </w:p>
    <w:p w:rsidR="001E133C" w:rsidRDefault="001E133C" w:rsidP="001E133C">
      <w:pPr>
        <w:tabs>
          <w:tab w:val="left" w:pos="-1440"/>
        </w:tabs>
        <w:rPr>
          <w:rFonts w:ascii="Times New Roman" w:eastAsia="@MingLiU" w:hAnsi="Times New Roman"/>
          <w:sz w:val="22"/>
          <w:szCs w:val="22"/>
        </w:rPr>
      </w:pPr>
    </w:p>
    <w:p w:rsidR="00206ED3" w:rsidRDefault="00AA56DA" w:rsidP="001E133C">
      <w:pPr>
        <w:tabs>
          <w:tab w:val="left" w:pos="-1440"/>
        </w:tabs>
        <w:rPr>
          <w:rFonts w:ascii="Times New Roman" w:eastAsia="@MingLiU" w:hAnsi="Times New Roman"/>
          <w:sz w:val="22"/>
          <w:szCs w:val="22"/>
        </w:rPr>
      </w:pPr>
      <w:r>
        <w:rPr>
          <w:rFonts w:ascii="Times New Roman" w:eastAsia="@MingLiU" w:hAnsi="Times New Roman"/>
          <w:sz w:val="22"/>
          <w:szCs w:val="22"/>
        </w:rPr>
        <w:t>*</w:t>
      </w:r>
      <w:r w:rsidR="00206ED3" w:rsidRPr="00C27CCC">
        <w:rPr>
          <w:rFonts w:ascii="Times New Roman" w:eastAsia="@MingLiU" w:hAnsi="Times New Roman"/>
          <w:sz w:val="22"/>
          <w:szCs w:val="22"/>
        </w:rPr>
        <w:t>”</w:t>
      </w:r>
      <w:r w:rsidR="00206ED3" w:rsidRPr="00C27CCC">
        <w:rPr>
          <w:rFonts w:ascii="Times New Roman" w:eastAsia="@MingLiU" w:hAnsi="Times New Roman"/>
          <w:b/>
          <w:bCs/>
          <w:i/>
          <w:iCs/>
          <w:sz w:val="22"/>
          <w:szCs w:val="22"/>
        </w:rPr>
        <w:t>A”</w:t>
      </w:r>
      <w:r w:rsidR="00206ED3" w:rsidRPr="00C27CCC">
        <w:rPr>
          <w:rFonts w:ascii="Times New Roman" w:eastAsia="@MingLiU" w:hAnsi="Times New Roman"/>
          <w:sz w:val="22"/>
          <w:szCs w:val="22"/>
        </w:rPr>
        <w:t xml:space="preserve"> </w:t>
      </w:r>
      <w:r w:rsidR="00206ED3" w:rsidRPr="00203107">
        <w:rPr>
          <w:rFonts w:ascii="Times New Roman" w:eastAsia="@MingLiU" w:hAnsi="Times New Roman"/>
          <w:i/>
          <w:sz w:val="22"/>
          <w:szCs w:val="22"/>
        </w:rPr>
        <w:t xml:space="preserve">or </w:t>
      </w:r>
      <w:r w:rsidR="00206ED3" w:rsidRPr="00203107">
        <w:rPr>
          <w:rFonts w:ascii="Times New Roman" w:eastAsia="@MingLiU" w:hAnsi="Times New Roman"/>
          <w:b/>
          <w:bCs/>
          <w:i/>
          <w:sz w:val="22"/>
          <w:szCs w:val="22"/>
        </w:rPr>
        <w:t>“C”</w:t>
      </w:r>
      <w:r w:rsidR="00206ED3" w:rsidRPr="00C27CCC">
        <w:rPr>
          <w:rFonts w:ascii="Times New Roman" w:eastAsia="@MingLiU" w:hAnsi="Times New Roman"/>
          <w:sz w:val="22"/>
          <w:szCs w:val="22"/>
        </w:rPr>
        <w:t xml:space="preserve"> indicates compliance to the Consumer Product Safety Commission’s standard for adult or child cycling helmets. A-Adult &gt;5 yrs., C-Child 1-5 yrs.   </w:t>
      </w:r>
    </w:p>
    <w:p w:rsidR="00AA56DA" w:rsidRPr="00C27CCC" w:rsidRDefault="00AA56DA" w:rsidP="001E133C">
      <w:pPr>
        <w:tabs>
          <w:tab w:val="left" w:pos="-1440"/>
        </w:tabs>
        <w:rPr>
          <w:rFonts w:ascii="Times New Roman" w:eastAsia="@MingLiU" w:hAnsi="Times New Roman"/>
          <w:sz w:val="22"/>
          <w:szCs w:val="22"/>
        </w:rPr>
      </w:pPr>
    </w:p>
    <w:p w:rsidR="00F569EF" w:rsidRDefault="00F569EF" w:rsidP="00206ED3">
      <w:pPr>
        <w:rPr>
          <w:rFonts w:ascii="Times New Roman" w:eastAsia="@MingLiU" w:hAnsi="Times New Roman"/>
          <w:b/>
          <w:bCs/>
          <w:sz w:val="22"/>
          <w:szCs w:val="22"/>
        </w:rPr>
      </w:pPr>
    </w:p>
    <w:p w:rsidR="00206ED3" w:rsidRPr="00C27CCC" w:rsidRDefault="00206ED3" w:rsidP="00206ED3">
      <w:pPr>
        <w:rPr>
          <w:rFonts w:ascii="Times New Roman" w:eastAsia="@MingLiU" w:hAnsi="Times New Roman"/>
          <w:b/>
          <w:bCs/>
          <w:sz w:val="22"/>
          <w:szCs w:val="22"/>
        </w:rPr>
      </w:pPr>
      <w:r w:rsidRPr="00C27CCC">
        <w:rPr>
          <w:rFonts w:ascii="Times New Roman" w:eastAsia="@MingLiU" w:hAnsi="Times New Roman"/>
          <w:b/>
          <w:bCs/>
          <w:sz w:val="22"/>
          <w:szCs w:val="22"/>
        </w:rPr>
        <w:lastRenderedPageBreak/>
        <w:t>Other Standards:</w:t>
      </w:r>
    </w:p>
    <w:p w:rsidR="00206ED3" w:rsidRDefault="00206ED3" w:rsidP="00206ED3">
      <w:pPr>
        <w:ind w:firstLine="720"/>
        <w:rPr>
          <w:rFonts w:ascii="Times New Roman" w:eastAsia="@MingLiU" w:hAnsi="Times New Roman"/>
          <w:bCs/>
          <w:sz w:val="22"/>
          <w:szCs w:val="22"/>
        </w:rPr>
      </w:pPr>
      <w:r w:rsidRPr="00C27CCC">
        <w:rPr>
          <w:rFonts w:ascii="Times New Roman" w:eastAsia="@MingLiU" w:hAnsi="Times New Roman"/>
          <w:b/>
          <w:bCs/>
          <w:sz w:val="22"/>
          <w:szCs w:val="22"/>
        </w:rPr>
        <w:t>FIA 885</w:t>
      </w:r>
      <w:r>
        <w:rPr>
          <w:rFonts w:ascii="Times New Roman" w:eastAsia="@MingLiU" w:hAnsi="Times New Roman"/>
          <w:b/>
          <w:bCs/>
          <w:sz w:val="22"/>
          <w:szCs w:val="22"/>
        </w:rPr>
        <w:t>9</w:t>
      </w:r>
      <w:r w:rsidRPr="00C27CCC">
        <w:rPr>
          <w:rFonts w:ascii="Times New Roman" w:eastAsia="@MingLiU" w:hAnsi="Times New Roman"/>
          <w:b/>
          <w:bCs/>
          <w:sz w:val="22"/>
          <w:szCs w:val="22"/>
        </w:rPr>
        <w:t>-20</w:t>
      </w:r>
      <w:r w:rsidR="00E42A63">
        <w:rPr>
          <w:rFonts w:ascii="Times New Roman" w:eastAsia="@MingLiU" w:hAnsi="Times New Roman"/>
          <w:b/>
          <w:bCs/>
          <w:sz w:val="22"/>
          <w:szCs w:val="22"/>
        </w:rPr>
        <w:t>24</w:t>
      </w:r>
      <w:r w:rsidRPr="00C27CCC">
        <w:rPr>
          <w:rFonts w:ascii="Times New Roman" w:eastAsia="@MingLiU" w:hAnsi="Times New Roman"/>
          <w:b/>
          <w:bCs/>
          <w:sz w:val="22"/>
          <w:szCs w:val="22"/>
        </w:rPr>
        <w:tab/>
      </w:r>
      <w:r w:rsidRPr="00C27CCC">
        <w:rPr>
          <w:rFonts w:ascii="Times New Roman" w:eastAsia="@MingLiU" w:hAnsi="Times New Roman"/>
          <w:b/>
          <w:bCs/>
          <w:sz w:val="22"/>
          <w:szCs w:val="22"/>
        </w:rPr>
        <w:tab/>
      </w:r>
      <w:r>
        <w:rPr>
          <w:rFonts w:ascii="Times New Roman" w:eastAsia="@MingLiU" w:hAnsi="Times New Roman"/>
          <w:b/>
          <w:bCs/>
          <w:sz w:val="22"/>
          <w:szCs w:val="22"/>
        </w:rPr>
        <w:tab/>
      </w:r>
      <w:r w:rsidRPr="00C27CCC">
        <w:rPr>
          <w:rFonts w:ascii="Times New Roman" w:eastAsia="@MingLiU" w:hAnsi="Times New Roman"/>
          <w:bCs/>
          <w:sz w:val="22"/>
          <w:szCs w:val="22"/>
        </w:rPr>
        <w:t xml:space="preserve">FIA standard for </w:t>
      </w:r>
      <w:r>
        <w:rPr>
          <w:rFonts w:ascii="Times New Roman" w:eastAsia="@MingLiU" w:hAnsi="Times New Roman"/>
          <w:bCs/>
          <w:sz w:val="22"/>
          <w:szCs w:val="22"/>
        </w:rPr>
        <w:t>Automotive helmets.</w:t>
      </w:r>
    </w:p>
    <w:p w:rsidR="002E1C88" w:rsidRPr="00C27CCC" w:rsidRDefault="002E1C88" w:rsidP="002E1C88">
      <w:pPr>
        <w:tabs>
          <w:tab w:val="left" w:pos="3600"/>
        </w:tabs>
        <w:ind w:firstLine="720"/>
        <w:rPr>
          <w:rFonts w:ascii="Times New Roman" w:eastAsia="@MingLiU" w:hAnsi="Times New Roman"/>
          <w:bCs/>
          <w:sz w:val="22"/>
          <w:szCs w:val="22"/>
        </w:rPr>
      </w:pPr>
      <w:r w:rsidRPr="00C27CCC">
        <w:rPr>
          <w:rFonts w:ascii="Times New Roman" w:eastAsia="@MingLiU" w:hAnsi="Times New Roman"/>
          <w:b/>
          <w:bCs/>
          <w:sz w:val="22"/>
          <w:szCs w:val="22"/>
        </w:rPr>
        <w:t>FIA 885</w:t>
      </w:r>
      <w:r>
        <w:rPr>
          <w:rFonts w:ascii="Times New Roman" w:eastAsia="@MingLiU" w:hAnsi="Times New Roman"/>
          <w:b/>
          <w:bCs/>
          <w:sz w:val="22"/>
          <w:szCs w:val="22"/>
        </w:rPr>
        <w:t>9</w:t>
      </w:r>
      <w:r w:rsidRPr="00C27CCC">
        <w:rPr>
          <w:rFonts w:ascii="Times New Roman" w:eastAsia="@MingLiU" w:hAnsi="Times New Roman"/>
          <w:b/>
          <w:bCs/>
          <w:sz w:val="22"/>
          <w:szCs w:val="22"/>
        </w:rPr>
        <w:t>-201</w:t>
      </w:r>
      <w:r>
        <w:rPr>
          <w:rFonts w:ascii="Times New Roman" w:eastAsia="@MingLiU" w:hAnsi="Times New Roman"/>
          <w:b/>
          <w:bCs/>
          <w:sz w:val="22"/>
          <w:szCs w:val="22"/>
        </w:rPr>
        <w:t>5</w:t>
      </w:r>
      <w:r>
        <w:rPr>
          <w:rFonts w:ascii="Times New Roman" w:eastAsia="@MingLiU" w:hAnsi="Times New Roman"/>
          <w:b/>
          <w:bCs/>
          <w:sz w:val="22"/>
          <w:szCs w:val="22"/>
        </w:rPr>
        <w:tab/>
      </w:r>
      <w:r w:rsidRPr="00C27CCC">
        <w:rPr>
          <w:rFonts w:ascii="Times New Roman" w:eastAsia="@MingLiU" w:hAnsi="Times New Roman"/>
          <w:bCs/>
          <w:sz w:val="22"/>
          <w:szCs w:val="22"/>
        </w:rPr>
        <w:t xml:space="preserve">FIA standard for </w:t>
      </w:r>
      <w:r>
        <w:rPr>
          <w:rFonts w:ascii="Times New Roman" w:eastAsia="@MingLiU" w:hAnsi="Times New Roman"/>
          <w:bCs/>
          <w:sz w:val="22"/>
          <w:szCs w:val="22"/>
        </w:rPr>
        <w:t>Automotive helmets.</w:t>
      </w:r>
    </w:p>
    <w:p w:rsidR="0020274C" w:rsidRDefault="00206ED3" w:rsidP="00990238">
      <w:pPr>
        <w:rPr>
          <w:rFonts w:ascii="Times New Roman" w:eastAsia="@MingLiU" w:hAnsi="Times New Roman"/>
          <w:bCs/>
          <w:sz w:val="22"/>
          <w:szCs w:val="22"/>
        </w:rPr>
      </w:pPr>
      <w:r w:rsidRPr="00C27CCC">
        <w:rPr>
          <w:rFonts w:ascii="Times New Roman" w:eastAsia="@MingLiU" w:hAnsi="Times New Roman"/>
          <w:b/>
          <w:bCs/>
          <w:sz w:val="22"/>
          <w:szCs w:val="22"/>
        </w:rPr>
        <w:tab/>
        <w:t>FIA 8858-2010</w:t>
      </w:r>
      <w:r w:rsidRPr="00C27CCC">
        <w:rPr>
          <w:rFonts w:ascii="Times New Roman" w:eastAsia="@MingLiU" w:hAnsi="Times New Roman"/>
          <w:b/>
          <w:bCs/>
          <w:sz w:val="22"/>
          <w:szCs w:val="22"/>
        </w:rPr>
        <w:tab/>
      </w:r>
      <w:r w:rsidRPr="00C27CCC">
        <w:rPr>
          <w:rFonts w:ascii="Times New Roman" w:eastAsia="@MingLiU" w:hAnsi="Times New Roman"/>
          <w:b/>
          <w:bCs/>
          <w:sz w:val="22"/>
          <w:szCs w:val="22"/>
        </w:rPr>
        <w:tab/>
      </w:r>
      <w:r>
        <w:rPr>
          <w:rFonts w:ascii="Times New Roman" w:eastAsia="@MingLiU" w:hAnsi="Times New Roman"/>
          <w:b/>
          <w:bCs/>
          <w:sz w:val="22"/>
          <w:szCs w:val="22"/>
        </w:rPr>
        <w:tab/>
      </w:r>
      <w:r w:rsidRPr="00C27CCC">
        <w:rPr>
          <w:rFonts w:ascii="Times New Roman" w:eastAsia="@MingLiU" w:hAnsi="Times New Roman"/>
          <w:bCs/>
          <w:sz w:val="22"/>
          <w:szCs w:val="22"/>
        </w:rPr>
        <w:t>FIA standard for Frontal Head Restraints</w:t>
      </w:r>
      <w:r>
        <w:rPr>
          <w:rFonts w:ascii="Times New Roman" w:eastAsia="@MingLiU" w:hAnsi="Times New Roman"/>
          <w:bCs/>
          <w:sz w:val="22"/>
          <w:szCs w:val="22"/>
        </w:rPr>
        <w:t xml:space="preserve"> (Part 6 M6 terminals</w:t>
      </w:r>
      <w:r w:rsidR="0020274C">
        <w:rPr>
          <w:rFonts w:ascii="Times New Roman" w:eastAsia="@MingLiU" w:hAnsi="Times New Roman"/>
          <w:bCs/>
          <w:sz w:val="22"/>
          <w:szCs w:val="22"/>
        </w:rPr>
        <w:t>.</w:t>
      </w:r>
      <w:r>
        <w:rPr>
          <w:rFonts w:ascii="Times New Roman" w:eastAsia="@MingLiU" w:hAnsi="Times New Roman"/>
          <w:bCs/>
          <w:sz w:val="22"/>
          <w:szCs w:val="22"/>
        </w:rPr>
        <w:t>)</w:t>
      </w:r>
    </w:p>
    <w:p w:rsidR="00206ED3" w:rsidRPr="00B369EF" w:rsidRDefault="0020274C" w:rsidP="0020274C">
      <w:pPr>
        <w:ind w:left="720"/>
        <w:rPr>
          <w:rFonts w:ascii="Times New Roman" w:eastAsia="@MingLiU" w:hAnsi="Times New Roman"/>
          <w:bCs/>
          <w:i/>
          <w:sz w:val="22"/>
          <w:szCs w:val="22"/>
        </w:rPr>
      </w:pPr>
      <w:r w:rsidRPr="00B369EF">
        <w:rPr>
          <w:rFonts w:ascii="Times New Roman" w:eastAsia="@MingLiU" w:hAnsi="Times New Roman"/>
          <w:bCs/>
          <w:i/>
          <w:sz w:val="22"/>
          <w:szCs w:val="22"/>
        </w:rPr>
        <w:t xml:space="preserve">The Snell laboratory is recognized by FIA and may perform testing accepted by FIA, however Snell cannot </w:t>
      </w:r>
      <w:r w:rsidR="006B2A62">
        <w:rPr>
          <w:rFonts w:ascii="Times New Roman" w:eastAsia="@MingLiU" w:hAnsi="Times New Roman"/>
          <w:bCs/>
          <w:i/>
          <w:sz w:val="22"/>
          <w:szCs w:val="22"/>
        </w:rPr>
        <w:t>affirm</w:t>
      </w:r>
      <w:r w:rsidRPr="00B369EF">
        <w:rPr>
          <w:rFonts w:ascii="Times New Roman" w:eastAsia="@MingLiU" w:hAnsi="Times New Roman"/>
          <w:bCs/>
          <w:i/>
          <w:sz w:val="22"/>
          <w:szCs w:val="22"/>
        </w:rPr>
        <w:t xml:space="preserve"> homologation </w:t>
      </w:r>
      <w:r w:rsidR="00B369EF" w:rsidRPr="00B369EF">
        <w:rPr>
          <w:rFonts w:ascii="Times New Roman" w:eastAsia="@MingLiU" w:hAnsi="Times New Roman"/>
          <w:bCs/>
          <w:i/>
          <w:sz w:val="22"/>
          <w:szCs w:val="22"/>
        </w:rPr>
        <w:t xml:space="preserve">to FIA standards. Data </w:t>
      </w:r>
      <w:proofErr w:type="gramStart"/>
      <w:r w:rsidR="00B369EF" w:rsidRPr="00B369EF">
        <w:rPr>
          <w:rFonts w:ascii="Times New Roman" w:eastAsia="@MingLiU" w:hAnsi="Times New Roman"/>
          <w:bCs/>
          <w:i/>
          <w:sz w:val="22"/>
          <w:szCs w:val="22"/>
        </w:rPr>
        <w:t>must be submitted</w:t>
      </w:r>
      <w:proofErr w:type="gramEnd"/>
      <w:r w:rsidR="00B369EF" w:rsidRPr="00B369EF">
        <w:rPr>
          <w:rFonts w:ascii="Times New Roman" w:eastAsia="@MingLiU" w:hAnsi="Times New Roman"/>
          <w:bCs/>
          <w:i/>
          <w:sz w:val="22"/>
          <w:szCs w:val="22"/>
        </w:rPr>
        <w:t xml:space="preserve"> to FIA through the local ASN.</w:t>
      </w:r>
      <w:r w:rsidRPr="00B369EF">
        <w:rPr>
          <w:rFonts w:ascii="Times New Roman" w:eastAsia="@MingLiU" w:hAnsi="Times New Roman"/>
          <w:bCs/>
          <w:i/>
          <w:sz w:val="22"/>
          <w:szCs w:val="22"/>
        </w:rPr>
        <w:t xml:space="preserve"> </w:t>
      </w:r>
      <w:r w:rsidR="00206ED3" w:rsidRPr="00B369EF">
        <w:rPr>
          <w:rFonts w:ascii="Times New Roman" w:eastAsia="@MingLiU" w:hAnsi="Times New Roman"/>
          <w:bCs/>
          <w:i/>
          <w:sz w:val="22"/>
          <w:szCs w:val="22"/>
        </w:rPr>
        <w:t xml:space="preserve"> </w:t>
      </w:r>
    </w:p>
    <w:p w:rsidR="00206ED3" w:rsidRPr="00C27CCC" w:rsidRDefault="00206ED3" w:rsidP="00206ED3">
      <w:pPr>
        <w:rPr>
          <w:rFonts w:ascii="Times New Roman" w:eastAsia="@MingLiU" w:hAnsi="Times New Roman"/>
          <w:b/>
          <w:bCs/>
          <w:sz w:val="22"/>
          <w:szCs w:val="22"/>
        </w:rPr>
      </w:pPr>
    </w:p>
    <w:p w:rsidR="00206ED3" w:rsidRPr="00C27CCC" w:rsidRDefault="00206ED3" w:rsidP="00206ED3">
      <w:pPr>
        <w:outlineLvl w:val="0"/>
        <w:rPr>
          <w:rFonts w:ascii="Times New Roman" w:eastAsia="@MingLiU" w:hAnsi="Times New Roman"/>
          <w:sz w:val="22"/>
          <w:szCs w:val="22"/>
        </w:rPr>
      </w:pPr>
      <w:r w:rsidRPr="00C27CCC">
        <w:rPr>
          <w:rFonts w:ascii="Times New Roman" w:eastAsia="@MingLiU" w:hAnsi="Times New Roman"/>
          <w:b/>
          <w:bCs/>
          <w:sz w:val="22"/>
          <w:szCs w:val="22"/>
        </w:rPr>
        <w:t xml:space="preserve">Number of Samples submitted: </w:t>
      </w:r>
    </w:p>
    <w:p w:rsidR="00206ED3" w:rsidRPr="00C27CCC" w:rsidRDefault="00206ED3" w:rsidP="00206ED3">
      <w:pPr>
        <w:ind w:firstLine="720"/>
        <w:rPr>
          <w:rFonts w:ascii="Times New Roman" w:eastAsia="@MingLiU" w:hAnsi="Times New Roman"/>
          <w:sz w:val="22"/>
          <w:szCs w:val="22"/>
        </w:rPr>
      </w:pPr>
      <w:r>
        <w:rPr>
          <w:rFonts w:ascii="Times New Roman" w:eastAsia="@MingLiU" w:hAnsi="Times New Roman"/>
          <w:sz w:val="22"/>
          <w:szCs w:val="22"/>
        </w:rPr>
        <w:t>N</w:t>
      </w:r>
      <w:r w:rsidRPr="00C27CCC">
        <w:rPr>
          <w:rFonts w:ascii="Times New Roman" w:eastAsia="@MingLiU" w:hAnsi="Times New Roman"/>
          <w:sz w:val="22"/>
          <w:szCs w:val="22"/>
        </w:rPr>
        <w:t>umber of helmets for each manufactured model/size sent for testing.</w:t>
      </w:r>
      <w:r>
        <w:rPr>
          <w:rFonts w:ascii="Times New Roman" w:eastAsia="@MingLiU" w:hAnsi="Times New Roman"/>
          <w:sz w:val="22"/>
          <w:szCs w:val="22"/>
        </w:rPr>
        <w:t xml:space="preserve"> For multi-size submissions enter number of each size submitted, largest and smallest. </w:t>
      </w:r>
      <w:r w:rsidRPr="00C27CCC">
        <w:rPr>
          <w:rFonts w:ascii="Times New Roman" w:eastAsia="@MingLiU" w:hAnsi="Times New Roman"/>
          <w:sz w:val="22"/>
          <w:szCs w:val="22"/>
        </w:rPr>
        <w:t xml:space="preserve"> </w:t>
      </w:r>
    </w:p>
    <w:p w:rsidR="00206ED3" w:rsidRDefault="00206ED3" w:rsidP="00206ED3">
      <w:pPr>
        <w:rPr>
          <w:rFonts w:ascii="Times New Roman" w:eastAsia="@MingLiU" w:hAnsi="Times New Roman"/>
          <w:sz w:val="22"/>
          <w:szCs w:val="22"/>
        </w:rPr>
      </w:pPr>
    </w:p>
    <w:p w:rsidR="00206ED3" w:rsidRDefault="00206ED3" w:rsidP="00206ED3">
      <w:pPr>
        <w:rPr>
          <w:rFonts w:ascii="Times New Roman" w:eastAsia="@MingLiU" w:hAnsi="Times New Roman"/>
          <w:b/>
          <w:sz w:val="22"/>
          <w:szCs w:val="22"/>
        </w:rPr>
      </w:pPr>
      <w:r w:rsidRPr="0020348A">
        <w:rPr>
          <w:rFonts w:ascii="Times New Roman" w:eastAsia="@MingLiU" w:hAnsi="Times New Roman"/>
          <w:b/>
          <w:sz w:val="22"/>
          <w:szCs w:val="22"/>
        </w:rPr>
        <w:t xml:space="preserve">Certification </w:t>
      </w:r>
      <w:proofErr w:type="gramStart"/>
      <w:r>
        <w:rPr>
          <w:rFonts w:ascii="Times New Roman" w:eastAsia="@MingLiU" w:hAnsi="Times New Roman"/>
          <w:b/>
          <w:sz w:val="22"/>
          <w:szCs w:val="22"/>
        </w:rPr>
        <w:t>T</w:t>
      </w:r>
      <w:r w:rsidRPr="0020348A">
        <w:rPr>
          <w:rFonts w:ascii="Times New Roman" w:eastAsia="@MingLiU" w:hAnsi="Times New Roman"/>
          <w:b/>
          <w:sz w:val="22"/>
          <w:szCs w:val="22"/>
        </w:rPr>
        <w:t>esting</w:t>
      </w:r>
      <w:proofErr w:type="gramEnd"/>
      <w:r>
        <w:rPr>
          <w:rFonts w:ascii="Times New Roman" w:eastAsia="@MingLiU" w:hAnsi="Times New Roman"/>
          <w:b/>
          <w:sz w:val="22"/>
          <w:szCs w:val="22"/>
        </w:rPr>
        <w:t xml:space="preserve"> (each structure)</w:t>
      </w:r>
      <w:r w:rsidRPr="0020348A">
        <w:rPr>
          <w:rFonts w:ascii="Times New Roman" w:eastAsia="@MingLiU" w:hAnsi="Times New Roman"/>
          <w:b/>
          <w:sz w:val="22"/>
          <w:szCs w:val="22"/>
        </w:rPr>
        <w:t>:</w:t>
      </w:r>
    </w:p>
    <w:p w:rsidR="00206ED3" w:rsidRPr="001F42D0" w:rsidRDefault="00206ED3" w:rsidP="00206ED3">
      <w:pPr>
        <w:rPr>
          <w:rFonts w:ascii="Times New Roman" w:eastAsia="@MingLiU" w:hAnsi="Times New Roman"/>
          <w:bCs/>
          <w:sz w:val="22"/>
          <w:szCs w:val="22"/>
        </w:rPr>
      </w:pPr>
      <w:r>
        <w:rPr>
          <w:rFonts w:ascii="Times New Roman" w:eastAsia="@MingLiU" w:hAnsi="Times New Roman"/>
          <w:b/>
          <w:bCs/>
          <w:sz w:val="22"/>
          <w:szCs w:val="22"/>
        </w:rPr>
        <w:t>M20</w:t>
      </w:r>
      <w:r w:rsidR="00F52C64">
        <w:rPr>
          <w:rFonts w:ascii="Times New Roman" w:eastAsia="@MingLiU" w:hAnsi="Times New Roman"/>
          <w:b/>
          <w:bCs/>
          <w:sz w:val="22"/>
          <w:szCs w:val="22"/>
        </w:rPr>
        <w:t>20D or R</w:t>
      </w:r>
      <w:r>
        <w:rPr>
          <w:rFonts w:ascii="Times New Roman" w:eastAsia="@MingLiU" w:hAnsi="Times New Roman"/>
          <w:b/>
          <w:bCs/>
          <w:sz w:val="22"/>
          <w:szCs w:val="22"/>
        </w:rPr>
        <w:t xml:space="preserve"> </w:t>
      </w:r>
      <w:r>
        <w:rPr>
          <w:rFonts w:ascii="Times New Roman" w:eastAsia="@MingLiU" w:hAnsi="Times New Roman"/>
          <w:bCs/>
          <w:sz w:val="22"/>
          <w:szCs w:val="22"/>
        </w:rPr>
        <w:t>– Five (5) helmets single</w:t>
      </w:r>
      <w:r w:rsidR="0020274C">
        <w:rPr>
          <w:rFonts w:ascii="Times New Roman" w:eastAsia="@MingLiU" w:hAnsi="Times New Roman"/>
          <w:bCs/>
          <w:sz w:val="22"/>
          <w:szCs w:val="22"/>
        </w:rPr>
        <w:t xml:space="preserve"> </w:t>
      </w:r>
      <w:r>
        <w:rPr>
          <w:rFonts w:ascii="Times New Roman" w:eastAsia="@MingLiU" w:hAnsi="Times New Roman"/>
          <w:bCs/>
          <w:sz w:val="22"/>
          <w:szCs w:val="22"/>
        </w:rPr>
        <w:t>size, seven (7) helmets multi-size.</w:t>
      </w:r>
    </w:p>
    <w:p w:rsidR="00371814" w:rsidRDefault="00371814" w:rsidP="00206ED3">
      <w:pPr>
        <w:rPr>
          <w:rFonts w:ascii="Times New Roman" w:eastAsia="@MingLiU" w:hAnsi="Times New Roman"/>
          <w:b/>
          <w:bCs/>
          <w:sz w:val="22"/>
          <w:szCs w:val="22"/>
        </w:rPr>
      </w:pPr>
      <w:r>
        <w:rPr>
          <w:rFonts w:ascii="Times New Roman" w:eastAsia="@MingLiU" w:hAnsi="Times New Roman"/>
          <w:b/>
          <w:bCs/>
          <w:sz w:val="22"/>
          <w:szCs w:val="22"/>
        </w:rPr>
        <w:t xml:space="preserve">M2025D or R - </w:t>
      </w:r>
      <w:r w:rsidRPr="00371814">
        <w:rPr>
          <w:rFonts w:ascii="Times New Roman" w:eastAsia="@MingLiU" w:hAnsi="Times New Roman"/>
          <w:bCs/>
          <w:sz w:val="22"/>
          <w:szCs w:val="22"/>
        </w:rPr>
        <w:t>Seven (7)</w:t>
      </w:r>
      <w:r>
        <w:rPr>
          <w:rFonts w:ascii="Times New Roman" w:eastAsia="@MingLiU" w:hAnsi="Times New Roman"/>
          <w:bCs/>
          <w:sz w:val="22"/>
          <w:szCs w:val="22"/>
        </w:rPr>
        <w:t xml:space="preserve"> helmets single size, nine (9) helmets multi-size.</w:t>
      </w:r>
    </w:p>
    <w:p w:rsidR="002E1C88" w:rsidRDefault="00740C2E" w:rsidP="00206ED3">
      <w:pPr>
        <w:outlineLvl w:val="0"/>
        <w:rPr>
          <w:rFonts w:ascii="Times New Roman" w:eastAsia="@MingLiU" w:hAnsi="Times New Roman"/>
          <w:b/>
          <w:bCs/>
          <w:sz w:val="22"/>
          <w:szCs w:val="22"/>
        </w:rPr>
      </w:pPr>
      <w:r>
        <w:rPr>
          <w:rFonts w:ascii="Times New Roman" w:eastAsia="@MingLiU" w:hAnsi="Times New Roman"/>
          <w:b/>
          <w:bCs/>
          <w:sz w:val="22"/>
          <w:szCs w:val="22"/>
        </w:rPr>
        <w:t>SA2020</w:t>
      </w:r>
      <w:r w:rsidR="00206ED3">
        <w:rPr>
          <w:rFonts w:ascii="Times New Roman" w:eastAsia="@MingLiU" w:hAnsi="Times New Roman"/>
          <w:b/>
          <w:bCs/>
          <w:sz w:val="22"/>
          <w:szCs w:val="22"/>
        </w:rPr>
        <w:t xml:space="preserve"> –</w:t>
      </w:r>
      <w:r w:rsidR="002E1C88">
        <w:rPr>
          <w:rFonts w:ascii="Times New Roman" w:eastAsia="@MingLiU" w:hAnsi="Times New Roman"/>
          <w:b/>
          <w:bCs/>
          <w:sz w:val="22"/>
          <w:szCs w:val="22"/>
        </w:rPr>
        <w:t xml:space="preserve"> </w:t>
      </w:r>
      <w:r w:rsidR="002E1C88" w:rsidRPr="001F42D0">
        <w:rPr>
          <w:rFonts w:ascii="Times New Roman" w:eastAsia="@MingLiU" w:hAnsi="Times New Roman"/>
          <w:bCs/>
          <w:sz w:val="22"/>
          <w:szCs w:val="22"/>
        </w:rPr>
        <w:t>Eight (8) helmets single</w:t>
      </w:r>
      <w:r w:rsidR="002E1C88">
        <w:rPr>
          <w:rFonts w:ascii="Times New Roman" w:eastAsia="@MingLiU" w:hAnsi="Times New Roman"/>
          <w:bCs/>
          <w:sz w:val="22"/>
          <w:szCs w:val="22"/>
        </w:rPr>
        <w:t>-</w:t>
      </w:r>
      <w:r w:rsidR="002E1C88" w:rsidRPr="001F42D0">
        <w:rPr>
          <w:rFonts w:ascii="Times New Roman" w:eastAsia="@MingLiU" w:hAnsi="Times New Roman"/>
          <w:bCs/>
          <w:sz w:val="22"/>
          <w:szCs w:val="22"/>
        </w:rPr>
        <w:t xml:space="preserve">size, </w:t>
      </w:r>
      <w:r w:rsidR="002E1C88">
        <w:rPr>
          <w:rFonts w:ascii="Times New Roman" w:eastAsia="@MingLiU" w:hAnsi="Times New Roman"/>
          <w:bCs/>
          <w:sz w:val="22"/>
          <w:szCs w:val="22"/>
        </w:rPr>
        <w:t>t</w:t>
      </w:r>
      <w:r w:rsidR="002E1C88" w:rsidRPr="001F42D0">
        <w:rPr>
          <w:rFonts w:ascii="Times New Roman" w:eastAsia="@MingLiU" w:hAnsi="Times New Roman"/>
          <w:bCs/>
          <w:sz w:val="22"/>
          <w:szCs w:val="22"/>
        </w:rPr>
        <w:t xml:space="preserve">en (10) helmets </w:t>
      </w:r>
      <w:r w:rsidR="002E1C88">
        <w:rPr>
          <w:rFonts w:ascii="Times New Roman" w:eastAsia="@MingLiU" w:hAnsi="Times New Roman"/>
          <w:bCs/>
          <w:sz w:val="22"/>
          <w:szCs w:val="22"/>
        </w:rPr>
        <w:t>m</w:t>
      </w:r>
      <w:r w:rsidR="002E1C88" w:rsidRPr="001F42D0">
        <w:rPr>
          <w:rFonts w:ascii="Times New Roman" w:eastAsia="@MingLiU" w:hAnsi="Times New Roman"/>
          <w:bCs/>
          <w:sz w:val="22"/>
          <w:szCs w:val="22"/>
        </w:rPr>
        <w:t>ulti-size.</w:t>
      </w:r>
    </w:p>
    <w:p w:rsidR="00206ED3" w:rsidRDefault="002E1C88" w:rsidP="00206ED3">
      <w:pPr>
        <w:outlineLvl w:val="0"/>
        <w:rPr>
          <w:rFonts w:ascii="Times New Roman" w:eastAsia="@MingLiU" w:hAnsi="Times New Roman"/>
          <w:b/>
          <w:bCs/>
          <w:sz w:val="22"/>
          <w:szCs w:val="22"/>
        </w:rPr>
      </w:pPr>
      <w:r>
        <w:rPr>
          <w:rFonts w:ascii="Times New Roman" w:eastAsia="@MingLiU" w:hAnsi="Times New Roman"/>
          <w:b/>
          <w:bCs/>
          <w:sz w:val="22"/>
          <w:szCs w:val="22"/>
        </w:rPr>
        <w:t xml:space="preserve">SA2025 - </w:t>
      </w:r>
      <w:r w:rsidR="00206ED3" w:rsidRPr="001F42D0">
        <w:rPr>
          <w:rFonts w:ascii="Times New Roman" w:eastAsia="@MingLiU" w:hAnsi="Times New Roman"/>
          <w:bCs/>
          <w:sz w:val="22"/>
          <w:szCs w:val="22"/>
        </w:rPr>
        <w:t>Eight (8) helmets single</w:t>
      </w:r>
      <w:r w:rsidR="00206ED3">
        <w:rPr>
          <w:rFonts w:ascii="Times New Roman" w:eastAsia="@MingLiU" w:hAnsi="Times New Roman"/>
          <w:bCs/>
          <w:sz w:val="22"/>
          <w:szCs w:val="22"/>
        </w:rPr>
        <w:t>-</w:t>
      </w:r>
      <w:r w:rsidR="00206ED3" w:rsidRPr="001F42D0">
        <w:rPr>
          <w:rFonts w:ascii="Times New Roman" w:eastAsia="@MingLiU" w:hAnsi="Times New Roman"/>
          <w:bCs/>
          <w:sz w:val="22"/>
          <w:szCs w:val="22"/>
        </w:rPr>
        <w:t xml:space="preserve">size, </w:t>
      </w:r>
      <w:r w:rsidR="00206ED3">
        <w:rPr>
          <w:rFonts w:ascii="Times New Roman" w:eastAsia="@MingLiU" w:hAnsi="Times New Roman"/>
          <w:bCs/>
          <w:sz w:val="22"/>
          <w:szCs w:val="22"/>
        </w:rPr>
        <w:t>t</w:t>
      </w:r>
      <w:r w:rsidR="00206ED3" w:rsidRPr="001F42D0">
        <w:rPr>
          <w:rFonts w:ascii="Times New Roman" w:eastAsia="@MingLiU" w:hAnsi="Times New Roman"/>
          <w:bCs/>
          <w:sz w:val="22"/>
          <w:szCs w:val="22"/>
        </w:rPr>
        <w:t xml:space="preserve">en (10) helmets </w:t>
      </w:r>
      <w:r w:rsidR="00206ED3">
        <w:rPr>
          <w:rFonts w:ascii="Times New Roman" w:eastAsia="@MingLiU" w:hAnsi="Times New Roman"/>
          <w:bCs/>
          <w:sz w:val="22"/>
          <w:szCs w:val="22"/>
        </w:rPr>
        <w:t>m</w:t>
      </w:r>
      <w:r w:rsidR="00206ED3" w:rsidRPr="001F42D0">
        <w:rPr>
          <w:rFonts w:ascii="Times New Roman" w:eastAsia="@MingLiU" w:hAnsi="Times New Roman"/>
          <w:bCs/>
          <w:sz w:val="22"/>
          <w:szCs w:val="22"/>
        </w:rPr>
        <w:t>ulti-size.</w:t>
      </w:r>
    </w:p>
    <w:p w:rsidR="00CC0792" w:rsidRDefault="00CC0792" w:rsidP="00CC0792">
      <w:pPr>
        <w:rPr>
          <w:rFonts w:ascii="Times New Roman" w:eastAsia="@MingLiU" w:hAnsi="Times New Roman"/>
          <w:sz w:val="22"/>
          <w:szCs w:val="22"/>
        </w:rPr>
      </w:pPr>
      <w:r w:rsidRPr="00C27CCC">
        <w:rPr>
          <w:rFonts w:ascii="Times New Roman" w:eastAsia="@MingLiU" w:hAnsi="Times New Roman"/>
          <w:b/>
          <w:bCs/>
          <w:sz w:val="22"/>
          <w:szCs w:val="22"/>
        </w:rPr>
        <w:t>K20</w:t>
      </w:r>
      <w:r>
        <w:rPr>
          <w:rFonts w:ascii="Times New Roman" w:eastAsia="@MingLiU" w:hAnsi="Times New Roman"/>
          <w:b/>
          <w:bCs/>
          <w:sz w:val="22"/>
          <w:szCs w:val="22"/>
        </w:rPr>
        <w:t xml:space="preserve">20 </w:t>
      </w:r>
      <w:r>
        <w:rPr>
          <w:rFonts w:ascii="Times New Roman" w:eastAsia="@MingLiU" w:hAnsi="Times New Roman"/>
          <w:sz w:val="22"/>
          <w:szCs w:val="22"/>
        </w:rPr>
        <w:t xml:space="preserve">- </w:t>
      </w:r>
      <w:r w:rsidRPr="00C27CCC">
        <w:rPr>
          <w:rFonts w:ascii="Times New Roman" w:eastAsia="@MingLiU" w:hAnsi="Times New Roman"/>
          <w:sz w:val="22"/>
          <w:szCs w:val="22"/>
        </w:rPr>
        <w:t xml:space="preserve">Six (6) </w:t>
      </w:r>
      <w:r>
        <w:rPr>
          <w:rFonts w:ascii="Times New Roman" w:eastAsia="@MingLiU" w:hAnsi="Times New Roman"/>
          <w:sz w:val="22"/>
          <w:szCs w:val="22"/>
        </w:rPr>
        <w:t>helmets single size, (8) helmets multi-size.</w:t>
      </w:r>
      <w:r w:rsidRPr="00922AC7">
        <w:rPr>
          <w:rFonts w:ascii="Times New Roman" w:eastAsia="@MingLiU" w:hAnsi="Times New Roman"/>
          <w:b/>
          <w:bCs/>
          <w:sz w:val="22"/>
          <w:szCs w:val="22"/>
        </w:rPr>
        <w:t xml:space="preserve"> </w:t>
      </w:r>
    </w:p>
    <w:p w:rsidR="00CC0792" w:rsidRPr="001F42D0" w:rsidRDefault="00CC0792" w:rsidP="00CC0792">
      <w:pPr>
        <w:rPr>
          <w:rFonts w:ascii="Times New Roman" w:eastAsia="@MingLiU" w:hAnsi="Times New Roman"/>
          <w:bCs/>
          <w:sz w:val="22"/>
          <w:szCs w:val="22"/>
        </w:rPr>
      </w:pPr>
      <w:r w:rsidRPr="00C27CCC">
        <w:rPr>
          <w:rFonts w:ascii="Times New Roman" w:eastAsia="@MingLiU" w:hAnsi="Times New Roman"/>
          <w:b/>
          <w:bCs/>
          <w:sz w:val="22"/>
          <w:szCs w:val="22"/>
        </w:rPr>
        <w:t>CMR20</w:t>
      </w:r>
      <w:r>
        <w:rPr>
          <w:rFonts w:ascii="Times New Roman" w:eastAsia="@MingLiU" w:hAnsi="Times New Roman"/>
          <w:b/>
          <w:bCs/>
          <w:sz w:val="22"/>
          <w:szCs w:val="22"/>
        </w:rPr>
        <w:t>16</w:t>
      </w:r>
      <w:r w:rsidRPr="00C27CCC">
        <w:rPr>
          <w:rFonts w:ascii="Times New Roman" w:eastAsia="@MingLiU" w:hAnsi="Times New Roman"/>
          <w:b/>
          <w:bCs/>
          <w:sz w:val="22"/>
          <w:szCs w:val="22"/>
        </w:rPr>
        <w:t>, CMS20</w:t>
      </w:r>
      <w:r>
        <w:rPr>
          <w:rFonts w:ascii="Times New Roman" w:eastAsia="@MingLiU" w:hAnsi="Times New Roman"/>
          <w:b/>
          <w:bCs/>
          <w:sz w:val="22"/>
          <w:szCs w:val="22"/>
        </w:rPr>
        <w:t xml:space="preserve">16 </w:t>
      </w:r>
      <w:r>
        <w:rPr>
          <w:rFonts w:ascii="Times New Roman" w:eastAsia="@MingLiU" w:hAnsi="Times New Roman"/>
          <w:bCs/>
          <w:sz w:val="22"/>
          <w:szCs w:val="22"/>
        </w:rPr>
        <w:t>– Five (5) helmets single size, seven (7) helmets multi-size.</w:t>
      </w:r>
    </w:p>
    <w:p w:rsidR="00CC0792" w:rsidRDefault="00CC0792" w:rsidP="00CC0792">
      <w:pPr>
        <w:outlineLvl w:val="0"/>
        <w:rPr>
          <w:rFonts w:ascii="Times New Roman" w:eastAsia="@MingLiU" w:hAnsi="Times New Roman"/>
          <w:b/>
          <w:bCs/>
          <w:sz w:val="22"/>
          <w:szCs w:val="22"/>
        </w:rPr>
      </w:pPr>
      <w:r>
        <w:rPr>
          <w:rFonts w:ascii="Times New Roman" w:eastAsia="@MingLiU" w:hAnsi="Times New Roman"/>
          <w:b/>
          <w:bCs/>
          <w:sz w:val="22"/>
          <w:szCs w:val="22"/>
        </w:rPr>
        <w:t xml:space="preserve">EA2021 – </w:t>
      </w:r>
      <w:r w:rsidRPr="00490692">
        <w:rPr>
          <w:rFonts w:ascii="Times New Roman" w:eastAsia="@MingLiU" w:hAnsi="Times New Roman"/>
          <w:bCs/>
          <w:sz w:val="22"/>
          <w:szCs w:val="22"/>
        </w:rPr>
        <w:t>Seven (7) helmets single size, Nine (9</w:t>
      </w:r>
      <w:r>
        <w:rPr>
          <w:rFonts w:ascii="Times New Roman" w:eastAsia="@MingLiU" w:hAnsi="Times New Roman"/>
          <w:bCs/>
          <w:sz w:val="22"/>
          <w:szCs w:val="22"/>
        </w:rPr>
        <w:t>)</w:t>
      </w:r>
      <w:r w:rsidRPr="00490692">
        <w:rPr>
          <w:rFonts w:ascii="Times New Roman" w:eastAsia="@MingLiU" w:hAnsi="Times New Roman"/>
          <w:bCs/>
          <w:sz w:val="22"/>
          <w:szCs w:val="22"/>
        </w:rPr>
        <w:t xml:space="preserve"> helmets </w:t>
      </w:r>
      <w:r>
        <w:rPr>
          <w:rFonts w:ascii="Times New Roman" w:eastAsia="@MingLiU" w:hAnsi="Times New Roman"/>
          <w:bCs/>
          <w:sz w:val="22"/>
          <w:szCs w:val="22"/>
        </w:rPr>
        <w:t>m</w:t>
      </w:r>
      <w:r w:rsidRPr="00490692">
        <w:rPr>
          <w:rFonts w:ascii="Times New Roman" w:eastAsia="@MingLiU" w:hAnsi="Times New Roman"/>
          <w:bCs/>
          <w:sz w:val="22"/>
          <w:szCs w:val="22"/>
        </w:rPr>
        <w:t>ulti</w:t>
      </w:r>
      <w:r>
        <w:rPr>
          <w:rFonts w:ascii="Times New Roman" w:eastAsia="@MingLiU" w:hAnsi="Times New Roman"/>
          <w:bCs/>
          <w:sz w:val="22"/>
          <w:szCs w:val="22"/>
        </w:rPr>
        <w:t>-</w:t>
      </w:r>
      <w:r w:rsidRPr="00490692">
        <w:rPr>
          <w:rFonts w:ascii="Times New Roman" w:eastAsia="@MingLiU" w:hAnsi="Times New Roman"/>
          <w:bCs/>
          <w:sz w:val="22"/>
          <w:szCs w:val="22"/>
        </w:rPr>
        <w:t>size</w:t>
      </w:r>
      <w:r>
        <w:rPr>
          <w:rFonts w:ascii="Times New Roman" w:eastAsia="@MingLiU" w:hAnsi="Times New Roman"/>
          <w:b/>
          <w:bCs/>
          <w:sz w:val="22"/>
          <w:szCs w:val="22"/>
        </w:rPr>
        <w:t>.</w:t>
      </w:r>
    </w:p>
    <w:p w:rsidR="00F52C64" w:rsidRDefault="00CC0792" w:rsidP="00F52C64">
      <w:pPr>
        <w:outlineLvl w:val="0"/>
        <w:rPr>
          <w:rFonts w:ascii="Times New Roman" w:eastAsia="@MingLiU" w:hAnsi="Times New Roman"/>
          <w:b/>
          <w:bCs/>
          <w:sz w:val="22"/>
          <w:szCs w:val="22"/>
        </w:rPr>
      </w:pPr>
      <w:r>
        <w:rPr>
          <w:rFonts w:ascii="Times New Roman" w:eastAsia="@MingLiU" w:hAnsi="Times New Roman"/>
          <w:b/>
          <w:bCs/>
          <w:sz w:val="22"/>
          <w:szCs w:val="22"/>
        </w:rPr>
        <w:t>FI</w:t>
      </w:r>
      <w:r w:rsidR="00F52C64" w:rsidRPr="0020348A">
        <w:rPr>
          <w:rFonts w:ascii="Times New Roman" w:eastAsia="@MingLiU" w:hAnsi="Times New Roman"/>
          <w:b/>
          <w:bCs/>
          <w:sz w:val="22"/>
          <w:szCs w:val="22"/>
        </w:rPr>
        <w:t>A885</w:t>
      </w:r>
      <w:r w:rsidR="00F52C64">
        <w:rPr>
          <w:rFonts w:ascii="Times New Roman" w:eastAsia="@MingLiU" w:hAnsi="Times New Roman"/>
          <w:b/>
          <w:bCs/>
          <w:sz w:val="22"/>
          <w:szCs w:val="22"/>
        </w:rPr>
        <w:t>9</w:t>
      </w:r>
      <w:r w:rsidR="00F52C64" w:rsidRPr="0020348A">
        <w:rPr>
          <w:rFonts w:ascii="Times New Roman" w:eastAsia="@MingLiU" w:hAnsi="Times New Roman"/>
          <w:b/>
          <w:bCs/>
          <w:sz w:val="22"/>
          <w:szCs w:val="22"/>
        </w:rPr>
        <w:t>-20</w:t>
      </w:r>
      <w:r w:rsidR="008C309D">
        <w:rPr>
          <w:rFonts w:ascii="Times New Roman" w:eastAsia="@MingLiU" w:hAnsi="Times New Roman"/>
          <w:b/>
          <w:bCs/>
          <w:sz w:val="22"/>
          <w:szCs w:val="22"/>
        </w:rPr>
        <w:t>24</w:t>
      </w:r>
      <w:r w:rsidR="00F52C64">
        <w:rPr>
          <w:rFonts w:ascii="Times New Roman" w:eastAsia="@MingLiU" w:hAnsi="Times New Roman"/>
          <w:b/>
          <w:bCs/>
          <w:sz w:val="22"/>
          <w:szCs w:val="22"/>
        </w:rPr>
        <w:t xml:space="preserve"> (in conjunction with SA20</w:t>
      </w:r>
      <w:r w:rsidR="008C309D">
        <w:rPr>
          <w:rFonts w:ascii="Times New Roman" w:eastAsia="@MingLiU" w:hAnsi="Times New Roman"/>
          <w:b/>
          <w:bCs/>
          <w:sz w:val="22"/>
          <w:szCs w:val="22"/>
        </w:rPr>
        <w:t>20</w:t>
      </w:r>
      <w:r w:rsidR="00740C2E">
        <w:rPr>
          <w:rFonts w:ascii="Times New Roman" w:eastAsia="@MingLiU" w:hAnsi="Times New Roman"/>
          <w:b/>
          <w:bCs/>
          <w:sz w:val="22"/>
          <w:szCs w:val="22"/>
        </w:rPr>
        <w:t>/SA202</w:t>
      </w:r>
      <w:r w:rsidR="008C309D">
        <w:rPr>
          <w:rFonts w:ascii="Times New Roman" w:eastAsia="@MingLiU" w:hAnsi="Times New Roman"/>
          <w:b/>
          <w:bCs/>
          <w:sz w:val="22"/>
          <w:szCs w:val="22"/>
        </w:rPr>
        <w:t>5</w:t>
      </w:r>
      <w:r w:rsidR="00F52C64">
        <w:rPr>
          <w:rFonts w:ascii="Times New Roman" w:eastAsia="@MingLiU" w:hAnsi="Times New Roman"/>
          <w:b/>
          <w:bCs/>
          <w:sz w:val="22"/>
          <w:szCs w:val="22"/>
        </w:rPr>
        <w:t xml:space="preserve"> certification)</w:t>
      </w:r>
      <w:r w:rsidR="00F52C64">
        <w:rPr>
          <w:rFonts w:ascii="Times New Roman" w:eastAsia="@MingLiU" w:hAnsi="Times New Roman"/>
          <w:bCs/>
          <w:sz w:val="22"/>
          <w:szCs w:val="22"/>
        </w:rPr>
        <w:t xml:space="preserve"> </w:t>
      </w:r>
      <w:r w:rsidR="00F52C64">
        <w:rPr>
          <w:rFonts w:ascii="Times New Roman" w:eastAsia="@MingLiU" w:hAnsi="Times New Roman"/>
          <w:b/>
          <w:bCs/>
          <w:sz w:val="22"/>
          <w:szCs w:val="22"/>
        </w:rPr>
        <w:t>– Please see standard or contact us.</w:t>
      </w:r>
    </w:p>
    <w:p w:rsidR="008C309D" w:rsidRDefault="008C309D" w:rsidP="008C309D">
      <w:pPr>
        <w:outlineLvl w:val="0"/>
        <w:rPr>
          <w:rFonts w:ascii="Times New Roman" w:eastAsia="@MingLiU" w:hAnsi="Times New Roman"/>
          <w:b/>
          <w:bCs/>
          <w:sz w:val="22"/>
          <w:szCs w:val="22"/>
        </w:rPr>
      </w:pPr>
      <w:r>
        <w:rPr>
          <w:rFonts w:ascii="Times New Roman" w:eastAsia="@MingLiU" w:hAnsi="Times New Roman"/>
          <w:b/>
          <w:bCs/>
          <w:sz w:val="22"/>
          <w:szCs w:val="22"/>
        </w:rPr>
        <w:t>FI</w:t>
      </w:r>
      <w:r w:rsidRPr="0020348A">
        <w:rPr>
          <w:rFonts w:ascii="Times New Roman" w:eastAsia="@MingLiU" w:hAnsi="Times New Roman"/>
          <w:b/>
          <w:bCs/>
          <w:sz w:val="22"/>
          <w:szCs w:val="22"/>
        </w:rPr>
        <w:t>A885</w:t>
      </w:r>
      <w:r>
        <w:rPr>
          <w:rFonts w:ascii="Times New Roman" w:eastAsia="@MingLiU" w:hAnsi="Times New Roman"/>
          <w:b/>
          <w:bCs/>
          <w:sz w:val="22"/>
          <w:szCs w:val="22"/>
        </w:rPr>
        <w:t>9</w:t>
      </w:r>
      <w:r w:rsidRPr="0020348A">
        <w:rPr>
          <w:rFonts w:ascii="Times New Roman" w:eastAsia="@MingLiU" w:hAnsi="Times New Roman"/>
          <w:b/>
          <w:bCs/>
          <w:sz w:val="22"/>
          <w:szCs w:val="22"/>
        </w:rPr>
        <w:t>-201</w:t>
      </w:r>
      <w:r>
        <w:rPr>
          <w:rFonts w:ascii="Times New Roman" w:eastAsia="@MingLiU" w:hAnsi="Times New Roman"/>
          <w:b/>
          <w:bCs/>
          <w:sz w:val="22"/>
          <w:szCs w:val="22"/>
        </w:rPr>
        <w:t>5 (in conjunction with SA2015/SA2020 certification)</w:t>
      </w:r>
      <w:r>
        <w:rPr>
          <w:rFonts w:ascii="Times New Roman" w:eastAsia="@MingLiU" w:hAnsi="Times New Roman"/>
          <w:bCs/>
          <w:sz w:val="22"/>
          <w:szCs w:val="22"/>
        </w:rPr>
        <w:t xml:space="preserve"> </w:t>
      </w:r>
      <w:r>
        <w:rPr>
          <w:rFonts w:ascii="Times New Roman" w:eastAsia="@MingLiU" w:hAnsi="Times New Roman"/>
          <w:b/>
          <w:bCs/>
          <w:sz w:val="22"/>
          <w:szCs w:val="22"/>
        </w:rPr>
        <w:t>– Please see standard or contact us.</w:t>
      </w:r>
    </w:p>
    <w:p w:rsidR="00206ED3" w:rsidRDefault="00F52C64" w:rsidP="00206ED3">
      <w:pPr>
        <w:outlineLvl w:val="0"/>
        <w:rPr>
          <w:rFonts w:ascii="Times New Roman" w:eastAsia="@MingLiU" w:hAnsi="Times New Roman"/>
          <w:bCs/>
          <w:sz w:val="22"/>
          <w:szCs w:val="22"/>
        </w:rPr>
      </w:pPr>
      <w:r>
        <w:rPr>
          <w:rFonts w:ascii="Times New Roman" w:eastAsia="@MingLiU" w:hAnsi="Times New Roman"/>
          <w:b/>
          <w:bCs/>
          <w:sz w:val="22"/>
          <w:szCs w:val="22"/>
        </w:rPr>
        <w:t xml:space="preserve">FIA8858-2010 (Part 6) </w:t>
      </w:r>
      <w:r w:rsidRPr="0020348A">
        <w:rPr>
          <w:rFonts w:ascii="Times New Roman" w:eastAsia="@MingLiU" w:hAnsi="Times New Roman"/>
          <w:bCs/>
          <w:sz w:val="22"/>
          <w:szCs w:val="22"/>
        </w:rPr>
        <w:t xml:space="preserve">– </w:t>
      </w:r>
      <w:r>
        <w:rPr>
          <w:rFonts w:ascii="Times New Roman" w:eastAsia="@MingLiU" w:hAnsi="Times New Roman"/>
          <w:bCs/>
          <w:sz w:val="22"/>
          <w:szCs w:val="22"/>
        </w:rPr>
        <w:t>As required</w:t>
      </w:r>
      <w:r w:rsidR="00CC0792">
        <w:rPr>
          <w:rFonts w:ascii="Times New Roman" w:eastAsia="@MingLiU" w:hAnsi="Times New Roman"/>
          <w:bCs/>
          <w:sz w:val="22"/>
          <w:szCs w:val="22"/>
        </w:rPr>
        <w:t>.</w:t>
      </w:r>
    </w:p>
    <w:p w:rsidR="00CC0792" w:rsidRDefault="00CC0792" w:rsidP="00CC0792">
      <w:pPr>
        <w:rPr>
          <w:rFonts w:ascii="Times New Roman" w:eastAsia="@MingLiU" w:hAnsi="Times New Roman"/>
          <w:sz w:val="22"/>
          <w:szCs w:val="22"/>
        </w:rPr>
      </w:pPr>
      <w:r w:rsidRPr="00C27CCC">
        <w:rPr>
          <w:rFonts w:ascii="Times New Roman" w:eastAsia="@MingLiU" w:hAnsi="Times New Roman"/>
          <w:b/>
          <w:bCs/>
          <w:sz w:val="22"/>
          <w:szCs w:val="22"/>
        </w:rPr>
        <w:t>E201</w:t>
      </w:r>
      <w:r>
        <w:rPr>
          <w:rFonts w:ascii="Times New Roman" w:eastAsia="@MingLiU" w:hAnsi="Times New Roman"/>
          <w:b/>
          <w:bCs/>
          <w:sz w:val="22"/>
          <w:szCs w:val="22"/>
        </w:rPr>
        <w:t xml:space="preserve">6 </w:t>
      </w:r>
      <w:r>
        <w:rPr>
          <w:rFonts w:ascii="Times New Roman" w:eastAsia="@MingLiU" w:hAnsi="Times New Roman"/>
          <w:sz w:val="22"/>
          <w:szCs w:val="22"/>
        </w:rPr>
        <w:t xml:space="preserve">- </w:t>
      </w:r>
      <w:r w:rsidRPr="00C27CCC">
        <w:rPr>
          <w:rFonts w:ascii="Times New Roman" w:eastAsia="@MingLiU" w:hAnsi="Times New Roman"/>
          <w:sz w:val="22"/>
          <w:szCs w:val="22"/>
        </w:rPr>
        <w:t xml:space="preserve">Six (6) </w:t>
      </w:r>
      <w:r>
        <w:rPr>
          <w:rFonts w:ascii="Times New Roman" w:eastAsia="@MingLiU" w:hAnsi="Times New Roman"/>
          <w:sz w:val="22"/>
          <w:szCs w:val="22"/>
        </w:rPr>
        <w:t>helmets single size, (8) helmets multi-size.</w:t>
      </w:r>
      <w:r w:rsidRPr="00922AC7">
        <w:rPr>
          <w:rFonts w:ascii="Times New Roman" w:eastAsia="@MingLiU" w:hAnsi="Times New Roman"/>
          <w:b/>
          <w:bCs/>
          <w:sz w:val="22"/>
          <w:szCs w:val="22"/>
        </w:rPr>
        <w:t xml:space="preserve"> </w:t>
      </w:r>
    </w:p>
    <w:p w:rsidR="00CC0792" w:rsidRDefault="00CC0792" w:rsidP="00CC0792">
      <w:pPr>
        <w:outlineLvl w:val="0"/>
        <w:rPr>
          <w:rFonts w:ascii="Times New Roman" w:eastAsia="@MingLiU" w:hAnsi="Times New Roman"/>
          <w:sz w:val="22"/>
          <w:szCs w:val="22"/>
        </w:rPr>
      </w:pPr>
      <w:r w:rsidRPr="00C27CCC">
        <w:rPr>
          <w:rFonts w:ascii="Times New Roman" w:eastAsia="@MingLiU" w:hAnsi="Times New Roman"/>
          <w:b/>
          <w:bCs/>
          <w:sz w:val="22"/>
          <w:szCs w:val="22"/>
        </w:rPr>
        <w:t>B-90A, B-90C, B-95A, B-95C</w:t>
      </w:r>
      <w:r>
        <w:rPr>
          <w:rFonts w:ascii="Times New Roman" w:eastAsia="@MingLiU" w:hAnsi="Times New Roman"/>
          <w:b/>
          <w:bCs/>
          <w:sz w:val="22"/>
          <w:szCs w:val="22"/>
        </w:rPr>
        <w:t>, B-95TT</w:t>
      </w:r>
      <w:r w:rsidRPr="00C27CCC">
        <w:rPr>
          <w:rFonts w:ascii="Times New Roman" w:eastAsia="@MingLiU" w:hAnsi="Times New Roman"/>
          <w:sz w:val="22"/>
          <w:szCs w:val="22"/>
        </w:rPr>
        <w:t xml:space="preserve"> </w:t>
      </w:r>
      <w:r>
        <w:rPr>
          <w:rFonts w:ascii="Times New Roman" w:eastAsia="@MingLiU" w:hAnsi="Times New Roman"/>
          <w:sz w:val="22"/>
          <w:szCs w:val="22"/>
        </w:rPr>
        <w:t xml:space="preserve">- </w:t>
      </w:r>
      <w:r w:rsidRPr="00C27CCC">
        <w:rPr>
          <w:rFonts w:ascii="Times New Roman" w:eastAsia="@MingLiU" w:hAnsi="Times New Roman"/>
          <w:sz w:val="22"/>
          <w:szCs w:val="22"/>
        </w:rPr>
        <w:t xml:space="preserve">Six (6) </w:t>
      </w:r>
      <w:r>
        <w:rPr>
          <w:rFonts w:ascii="Times New Roman" w:eastAsia="@MingLiU" w:hAnsi="Times New Roman"/>
          <w:sz w:val="22"/>
          <w:szCs w:val="22"/>
        </w:rPr>
        <w:t>helmets.</w:t>
      </w:r>
    </w:p>
    <w:p w:rsidR="00CC0792" w:rsidRPr="00922AC7" w:rsidRDefault="00CC0792" w:rsidP="00206ED3">
      <w:pPr>
        <w:outlineLvl w:val="0"/>
        <w:rPr>
          <w:rFonts w:ascii="Times New Roman" w:eastAsia="@MingLiU" w:hAnsi="Times New Roman"/>
          <w:bCs/>
          <w:sz w:val="22"/>
          <w:szCs w:val="22"/>
        </w:rPr>
      </w:pPr>
      <w:r w:rsidRPr="00C27CCC">
        <w:rPr>
          <w:rFonts w:ascii="Times New Roman" w:eastAsia="@MingLiU" w:hAnsi="Times New Roman"/>
          <w:b/>
          <w:bCs/>
          <w:sz w:val="22"/>
          <w:szCs w:val="22"/>
        </w:rPr>
        <w:t>H2000,</w:t>
      </w:r>
      <w:r>
        <w:rPr>
          <w:rFonts w:ascii="Times New Roman" w:eastAsia="@MingLiU" w:hAnsi="Times New Roman"/>
          <w:b/>
          <w:bCs/>
          <w:sz w:val="22"/>
          <w:szCs w:val="22"/>
        </w:rPr>
        <w:t xml:space="preserve"> </w:t>
      </w:r>
      <w:r w:rsidRPr="00C27CCC">
        <w:rPr>
          <w:rFonts w:ascii="Times New Roman" w:eastAsia="@MingLiU" w:hAnsi="Times New Roman"/>
          <w:b/>
          <w:bCs/>
          <w:sz w:val="22"/>
          <w:szCs w:val="22"/>
        </w:rPr>
        <w:t>S-98,</w:t>
      </w:r>
      <w:r>
        <w:rPr>
          <w:rFonts w:ascii="Times New Roman" w:eastAsia="@MingLiU" w:hAnsi="Times New Roman"/>
          <w:b/>
          <w:bCs/>
          <w:sz w:val="22"/>
          <w:szCs w:val="22"/>
        </w:rPr>
        <w:t xml:space="preserve"> </w:t>
      </w:r>
      <w:r w:rsidRPr="00C27CCC">
        <w:rPr>
          <w:rFonts w:ascii="Times New Roman" w:eastAsia="@MingLiU" w:hAnsi="Times New Roman"/>
          <w:b/>
          <w:bCs/>
          <w:sz w:val="22"/>
          <w:szCs w:val="22"/>
        </w:rPr>
        <w:t>RS-98</w:t>
      </w:r>
      <w:r>
        <w:rPr>
          <w:rFonts w:ascii="Times New Roman" w:eastAsia="@MingLiU" w:hAnsi="Times New Roman"/>
          <w:b/>
          <w:bCs/>
          <w:sz w:val="22"/>
          <w:szCs w:val="22"/>
        </w:rPr>
        <w:t xml:space="preserve"> - </w:t>
      </w:r>
      <w:r w:rsidRPr="00C27CCC">
        <w:rPr>
          <w:rFonts w:ascii="Times New Roman" w:eastAsia="@MingLiU" w:hAnsi="Times New Roman"/>
          <w:bCs/>
          <w:sz w:val="22"/>
          <w:szCs w:val="22"/>
        </w:rPr>
        <w:t>Five</w:t>
      </w:r>
      <w:r w:rsidRPr="00C27CCC">
        <w:rPr>
          <w:rFonts w:ascii="Times New Roman" w:eastAsia="@MingLiU" w:hAnsi="Times New Roman"/>
          <w:b/>
          <w:bCs/>
          <w:sz w:val="22"/>
          <w:szCs w:val="22"/>
        </w:rPr>
        <w:t xml:space="preserve"> </w:t>
      </w:r>
      <w:r w:rsidRPr="00C27CCC">
        <w:rPr>
          <w:rFonts w:ascii="Times New Roman" w:eastAsia="@MingLiU" w:hAnsi="Times New Roman"/>
          <w:bCs/>
          <w:sz w:val="22"/>
          <w:szCs w:val="22"/>
        </w:rPr>
        <w:t xml:space="preserve">(5) </w:t>
      </w:r>
      <w:r>
        <w:rPr>
          <w:rFonts w:ascii="Times New Roman" w:eastAsia="@MingLiU" w:hAnsi="Times New Roman"/>
          <w:bCs/>
          <w:sz w:val="22"/>
          <w:szCs w:val="22"/>
        </w:rPr>
        <w:t>helmets.</w:t>
      </w:r>
    </w:p>
    <w:p w:rsidR="00206ED3" w:rsidRPr="0020348A" w:rsidRDefault="00206ED3" w:rsidP="00206ED3">
      <w:pPr>
        <w:ind w:firstLine="720"/>
        <w:rPr>
          <w:rFonts w:ascii="Times New Roman" w:eastAsia="@MingLiU" w:hAnsi="Times New Roman"/>
          <w:i/>
          <w:sz w:val="22"/>
          <w:szCs w:val="22"/>
        </w:rPr>
      </w:pPr>
      <w:r w:rsidRPr="0020348A">
        <w:rPr>
          <w:rFonts w:ascii="Times New Roman" w:eastAsia="@MingLiU" w:hAnsi="Times New Roman"/>
          <w:b/>
          <w:bCs/>
          <w:i/>
          <w:sz w:val="22"/>
          <w:szCs w:val="22"/>
        </w:rPr>
        <w:t>Please see applicable standard for further details</w:t>
      </w:r>
    </w:p>
    <w:p w:rsidR="00206ED3" w:rsidRPr="0020348A" w:rsidRDefault="00206ED3" w:rsidP="00206ED3">
      <w:pPr>
        <w:rPr>
          <w:rFonts w:ascii="Times New Roman" w:eastAsia="@MingLiU" w:hAnsi="Times New Roman"/>
          <w:sz w:val="22"/>
          <w:szCs w:val="22"/>
        </w:rPr>
      </w:pPr>
    </w:p>
    <w:p w:rsidR="00206ED3" w:rsidRPr="00C27CCC" w:rsidRDefault="00206ED3" w:rsidP="00206ED3">
      <w:pPr>
        <w:outlineLvl w:val="0"/>
        <w:rPr>
          <w:rFonts w:ascii="Times New Roman" w:eastAsia="@MingLiU" w:hAnsi="Times New Roman"/>
          <w:sz w:val="22"/>
          <w:szCs w:val="22"/>
        </w:rPr>
      </w:pPr>
      <w:r w:rsidRPr="00C27CCC">
        <w:rPr>
          <w:rFonts w:ascii="Times New Roman" w:eastAsia="@MingLiU" w:hAnsi="Times New Roman"/>
          <w:b/>
          <w:bCs/>
          <w:sz w:val="22"/>
          <w:szCs w:val="22"/>
        </w:rPr>
        <w:t>Shell and liner Material(s):</w:t>
      </w:r>
    </w:p>
    <w:p w:rsidR="00206ED3" w:rsidRPr="00C27CCC" w:rsidRDefault="00206ED3" w:rsidP="00206ED3">
      <w:pPr>
        <w:rPr>
          <w:rFonts w:ascii="Times New Roman" w:eastAsia="@MingLiU" w:hAnsi="Times New Roman"/>
          <w:sz w:val="22"/>
          <w:szCs w:val="22"/>
        </w:rPr>
      </w:pPr>
      <w:r w:rsidRPr="00C27CCC">
        <w:rPr>
          <w:rFonts w:ascii="Times New Roman" w:eastAsia="@MingLiU" w:hAnsi="Times New Roman"/>
          <w:sz w:val="22"/>
          <w:szCs w:val="22"/>
        </w:rPr>
        <w:t>Indicate the material(s) the outer shell and the shock absorbing liner are constructed of.  In cases of non-shelled or soft shelled helmets, the liner and shell are the same.</w:t>
      </w:r>
    </w:p>
    <w:p w:rsidR="00206ED3" w:rsidRPr="00C27CCC" w:rsidRDefault="00206ED3" w:rsidP="00206ED3">
      <w:pPr>
        <w:rPr>
          <w:rFonts w:ascii="Times New Roman" w:eastAsia="@MingLiU" w:hAnsi="Times New Roman"/>
          <w:sz w:val="22"/>
          <w:szCs w:val="22"/>
        </w:rPr>
      </w:pPr>
      <w:r w:rsidRPr="00C27CCC">
        <w:rPr>
          <w:rFonts w:ascii="Times New Roman" w:eastAsia="@MingLiU" w:hAnsi="Times New Roman"/>
          <w:sz w:val="22"/>
          <w:szCs w:val="22"/>
        </w:rPr>
        <w:t>(Bead type and color refer to the materials that are being used in the Shell/liner, ex. grey expanded polystyrene, black polypropylene, etc.)</w:t>
      </w:r>
    </w:p>
    <w:p w:rsidR="00206ED3" w:rsidRPr="00C27CCC" w:rsidRDefault="00206ED3" w:rsidP="00206ED3">
      <w:pPr>
        <w:outlineLvl w:val="0"/>
        <w:rPr>
          <w:rFonts w:ascii="Times New Roman" w:eastAsia="@MingLiU" w:hAnsi="Times New Roman"/>
          <w:b/>
          <w:bCs/>
          <w:sz w:val="22"/>
          <w:szCs w:val="22"/>
        </w:rPr>
      </w:pPr>
    </w:p>
    <w:p w:rsidR="00206ED3" w:rsidRPr="00C27CCC" w:rsidRDefault="00206ED3" w:rsidP="00206ED3">
      <w:pPr>
        <w:outlineLvl w:val="0"/>
        <w:rPr>
          <w:rFonts w:ascii="Times New Roman" w:eastAsia="@MingLiU" w:hAnsi="Times New Roman"/>
          <w:sz w:val="22"/>
          <w:szCs w:val="22"/>
        </w:rPr>
      </w:pPr>
      <w:r w:rsidRPr="00C27CCC">
        <w:rPr>
          <w:rFonts w:ascii="Times New Roman" w:eastAsia="@MingLiU" w:hAnsi="Times New Roman"/>
          <w:b/>
          <w:bCs/>
          <w:sz w:val="22"/>
          <w:szCs w:val="22"/>
        </w:rPr>
        <w:t>Helmet Positioning Index or HPI:</w:t>
      </w:r>
    </w:p>
    <w:p w:rsidR="00206ED3" w:rsidRPr="00C27CCC" w:rsidRDefault="00206ED3" w:rsidP="00206ED3">
      <w:pPr>
        <w:rPr>
          <w:rFonts w:ascii="Times New Roman" w:eastAsia="@MingLiU" w:hAnsi="Times New Roman"/>
          <w:sz w:val="22"/>
          <w:szCs w:val="22"/>
        </w:rPr>
        <w:sectPr w:rsidR="00206ED3" w:rsidRPr="00C27CCC">
          <w:type w:val="continuous"/>
          <w:pgSz w:w="12240" w:h="15840"/>
          <w:pgMar w:top="720" w:right="1080" w:bottom="720" w:left="900" w:header="720" w:footer="720" w:gutter="0"/>
          <w:cols w:space="720"/>
          <w:noEndnote/>
        </w:sectPr>
      </w:pPr>
      <w:r w:rsidRPr="00C27CCC">
        <w:rPr>
          <w:rFonts w:ascii="Times New Roman" w:eastAsia="@MingLiU" w:hAnsi="Times New Roman"/>
          <w:sz w:val="22"/>
          <w:szCs w:val="22"/>
        </w:rPr>
        <w:t>The HPI is used to determine the correct positioning of the helmet on a particular head</w:t>
      </w:r>
      <w:r>
        <w:rPr>
          <w:rFonts w:ascii="Times New Roman" w:eastAsia="@MingLiU" w:hAnsi="Times New Roman"/>
          <w:sz w:val="22"/>
          <w:szCs w:val="22"/>
        </w:rPr>
        <w:t xml:space="preserve"> </w:t>
      </w:r>
      <w:r w:rsidRPr="00C27CCC">
        <w:rPr>
          <w:rFonts w:ascii="Times New Roman" w:eastAsia="@MingLiU" w:hAnsi="Times New Roman"/>
          <w:sz w:val="22"/>
          <w:szCs w:val="22"/>
        </w:rPr>
        <w:t>form.  The manufacturer may provide this information to the Foundation, but will be reviewed to determine suitability. If an HPI is not supplied, the test technician will determine one which is suitable for that helmet based on the head</w:t>
      </w:r>
      <w:r>
        <w:rPr>
          <w:rFonts w:ascii="Times New Roman" w:eastAsia="@MingLiU" w:hAnsi="Times New Roman"/>
          <w:sz w:val="22"/>
          <w:szCs w:val="22"/>
        </w:rPr>
        <w:t xml:space="preserve"> </w:t>
      </w:r>
      <w:r w:rsidRPr="00C27CCC">
        <w:rPr>
          <w:rFonts w:ascii="Times New Roman" w:eastAsia="@MingLiU" w:hAnsi="Times New Roman"/>
          <w:sz w:val="22"/>
          <w:szCs w:val="22"/>
        </w:rPr>
        <w:t>form used</w:t>
      </w:r>
      <w:r>
        <w:rPr>
          <w:rFonts w:ascii="Times New Roman" w:eastAsia="@MingLiU" w:hAnsi="Times New Roman"/>
          <w:sz w:val="22"/>
          <w:szCs w:val="22"/>
        </w:rPr>
        <w:t>,</w:t>
      </w:r>
      <w:r w:rsidRPr="00C27CCC">
        <w:rPr>
          <w:rFonts w:ascii="Times New Roman" w:eastAsia="@MingLiU" w:hAnsi="Times New Roman"/>
          <w:sz w:val="22"/>
          <w:szCs w:val="22"/>
        </w:rPr>
        <w:t xml:space="preserve"> appropriate fit</w:t>
      </w:r>
      <w:r>
        <w:rPr>
          <w:rFonts w:ascii="Times New Roman" w:eastAsia="@MingLiU" w:hAnsi="Times New Roman"/>
          <w:sz w:val="22"/>
          <w:szCs w:val="22"/>
        </w:rPr>
        <w:t xml:space="preserve"> and visual clearance requirements</w:t>
      </w:r>
      <w:r w:rsidRPr="00C27CCC">
        <w:rPr>
          <w:rFonts w:ascii="Times New Roman" w:eastAsia="@MingLiU" w:hAnsi="Times New Roman"/>
          <w:sz w:val="22"/>
          <w:szCs w:val="22"/>
        </w:rPr>
        <w:t xml:space="preserve">.  </w:t>
      </w:r>
      <w:r>
        <w:rPr>
          <w:rFonts w:ascii="Times New Roman" w:eastAsia="@MingLiU" w:hAnsi="Times New Roman"/>
          <w:sz w:val="22"/>
          <w:szCs w:val="22"/>
        </w:rPr>
        <w:t xml:space="preserve">On multi-size submissions, an HPI should be designated on the largest appropriate head form for that structure and on the smallest head form to determine compliance of visual field. </w:t>
      </w:r>
      <w:r w:rsidRPr="00C27CCC">
        <w:rPr>
          <w:rFonts w:ascii="Times New Roman" w:eastAsia="@MingLiU" w:hAnsi="Times New Roman"/>
          <w:sz w:val="22"/>
          <w:szCs w:val="22"/>
        </w:rPr>
        <w:t xml:space="preserve">The designated HPI will be used for the certification, and all concurrent testing performed on that model and size helmet. </w:t>
      </w:r>
    </w:p>
    <w:p w:rsidR="00206ED3" w:rsidRPr="00C27CCC" w:rsidRDefault="00206ED3" w:rsidP="00206ED3">
      <w:pPr>
        <w:outlineLvl w:val="0"/>
        <w:rPr>
          <w:rFonts w:ascii="Times New Roman" w:eastAsia="@MingLiU" w:hAnsi="Times New Roman"/>
          <w:b/>
          <w:bCs/>
          <w:color w:val="FF0000"/>
          <w:sz w:val="22"/>
          <w:szCs w:val="22"/>
        </w:rPr>
      </w:pPr>
    </w:p>
    <w:p w:rsidR="00206ED3" w:rsidRPr="00C27CCC" w:rsidRDefault="00206ED3" w:rsidP="00206ED3">
      <w:pPr>
        <w:outlineLvl w:val="0"/>
        <w:rPr>
          <w:rFonts w:ascii="Times New Roman" w:eastAsia="@MingLiU" w:hAnsi="Times New Roman"/>
          <w:b/>
          <w:bCs/>
          <w:color w:val="000000"/>
          <w:sz w:val="22"/>
          <w:szCs w:val="22"/>
        </w:rPr>
      </w:pPr>
      <w:r w:rsidRPr="00C27CCC">
        <w:rPr>
          <w:rFonts w:ascii="Times New Roman" w:eastAsia="@MingLiU" w:hAnsi="Times New Roman"/>
          <w:b/>
          <w:bCs/>
          <w:color w:val="FF0000"/>
          <w:sz w:val="22"/>
          <w:szCs w:val="22"/>
        </w:rPr>
        <w:t>HPI Definition:</w:t>
      </w:r>
    </w:p>
    <w:p w:rsidR="00206ED3" w:rsidRPr="00C27CCC" w:rsidRDefault="00206ED3" w:rsidP="00206ED3">
      <w:pPr>
        <w:rPr>
          <w:rFonts w:ascii="Times New Roman" w:eastAsia="@MingLiU" w:hAnsi="Times New Roman"/>
          <w:color w:val="000000"/>
          <w:sz w:val="22"/>
          <w:szCs w:val="22"/>
        </w:rPr>
      </w:pPr>
      <w:r w:rsidRPr="00C27CCC">
        <w:rPr>
          <w:rFonts w:ascii="Times New Roman" w:eastAsia="@MingLiU" w:hAnsi="Times New Roman"/>
          <w:color w:val="000000"/>
          <w:sz w:val="22"/>
          <w:szCs w:val="22"/>
        </w:rPr>
        <w:t>The HPI is the distance on an appropriately selected head</w:t>
      </w:r>
      <w:r>
        <w:rPr>
          <w:rFonts w:ascii="Times New Roman" w:eastAsia="@MingLiU" w:hAnsi="Times New Roman"/>
          <w:color w:val="000000"/>
          <w:sz w:val="22"/>
          <w:szCs w:val="22"/>
        </w:rPr>
        <w:t xml:space="preserve"> </w:t>
      </w:r>
      <w:r w:rsidRPr="00C27CCC">
        <w:rPr>
          <w:rFonts w:ascii="Times New Roman" w:eastAsia="@MingLiU" w:hAnsi="Times New Roman"/>
          <w:color w:val="000000"/>
          <w:sz w:val="22"/>
          <w:szCs w:val="22"/>
        </w:rPr>
        <w:t xml:space="preserve">form as described in the designated standard, from the basic plane, at the intersection of the basic and longitudinal planes, in the front to the front edge of the helmet. (See relevant standard for plane descriptions).  The front helmet edge shall not extend so low that it impinges into an upward field of vision, nor can any part of the helmet interfere with any downward visual field requirements unless specifically allowed by the standard. This field is designated by the standard </w:t>
      </w:r>
      <w:bookmarkStart w:id="0" w:name="_GoBack"/>
      <w:bookmarkEnd w:id="0"/>
      <w:r w:rsidRPr="00C27CCC">
        <w:rPr>
          <w:rFonts w:ascii="Times New Roman" w:eastAsia="@MingLiU" w:hAnsi="Times New Roman"/>
          <w:color w:val="000000"/>
          <w:sz w:val="22"/>
          <w:szCs w:val="22"/>
        </w:rPr>
        <w:t>and is unique to each head</w:t>
      </w:r>
      <w:r>
        <w:rPr>
          <w:rFonts w:ascii="Times New Roman" w:eastAsia="@MingLiU" w:hAnsi="Times New Roman"/>
          <w:color w:val="000000"/>
          <w:sz w:val="22"/>
          <w:szCs w:val="22"/>
        </w:rPr>
        <w:t xml:space="preserve"> </w:t>
      </w:r>
      <w:r w:rsidRPr="00C27CCC">
        <w:rPr>
          <w:rFonts w:ascii="Times New Roman" w:eastAsia="@MingLiU" w:hAnsi="Times New Roman"/>
          <w:color w:val="000000"/>
          <w:sz w:val="22"/>
          <w:szCs w:val="22"/>
        </w:rPr>
        <w:t xml:space="preserve">form.   </w:t>
      </w:r>
    </w:p>
    <w:p w:rsidR="00371814" w:rsidRDefault="00371814" w:rsidP="00206ED3">
      <w:pPr>
        <w:outlineLvl w:val="0"/>
        <w:rPr>
          <w:rFonts w:ascii="Times New Roman" w:eastAsia="@MingLiU" w:hAnsi="Times New Roman"/>
          <w:b/>
          <w:bCs/>
          <w:color w:val="000000"/>
          <w:sz w:val="22"/>
          <w:szCs w:val="22"/>
        </w:rPr>
      </w:pPr>
    </w:p>
    <w:p w:rsidR="00206ED3" w:rsidRPr="00C27CCC" w:rsidRDefault="00206ED3" w:rsidP="00206ED3">
      <w:pPr>
        <w:outlineLvl w:val="0"/>
        <w:rPr>
          <w:rFonts w:ascii="Times New Roman" w:eastAsia="@MingLiU" w:hAnsi="Times New Roman"/>
          <w:color w:val="000000"/>
          <w:sz w:val="22"/>
          <w:szCs w:val="22"/>
        </w:rPr>
      </w:pPr>
      <w:r w:rsidRPr="00C27CCC">
        <w:rPr>
          <w:rFonts w:ascii="Times New Roman" w:eastAsia="@MingLiU" w:hAnsi="Times New Roman"/>
          <w:b/>
          <w:bCs/>
          <w:color w:val="000000"/>
          <w:sz w:val="22"/>
          <w:szCs w:val="22"/>
        </w:rPr>
        <w:t>Head</w:t>
      </w:r>
      <w:r>
        <w:rPr>
          <w:rFonts w:ascii="Times New Roman" w:eastAsia="@MingLiU" w:hAnsi="Times New Roman"/>
          <w:b/>
          <w:bCs/>
          <w:color w:val="000000"/>
          <w:sz w:val="22"/>
          <w:szCs w:val="22"/>
        </w:rPr>
        <w:t xml:space="preserve"> </w:t>
      </w:r>
      <w:r w:rsidRPr="00C27CCC">
        <w:rPr>
          <w:rFonts w:ascii="Times New Roman" w:eastAsia="@MingLiU" w:hAnsi="Times New Roman"/>
          <w:b/>
          <w:bCs/>
          <w:color w:val="000000"/>
          <w:sz w:val="22"/>
          <w:szCs w:val="22"/>
        </w:rPr>
        <w:t>form</w:t>
      </w:r>
      <w:r>
        <w:rPr>
          <w:rFonts w:ascii="Times New Roman" w:eastAsia="@MingLiU" w:hAnsi="Times New Roman"/>
          <w:b/>
          <w:bCs/>
          <w:color w:val="000000"/>
          <w:sz w:val="22"/>
          <w:szCs w:val="22"/>
        </w:rPr>
        <w:t>(s)</w:t>
      </w:r>
      <w:r w:rsidRPr="00C27CCC">
        <w:rPr>
          <w:rFonts w:ascii="Times New Roman" w:eastAsia="@MingLiU" w:hAnsi="Times New Roman"/>
          <w:b/>
          <w:bCs/>
          <w:color w:val="000000"/>
          <w:sz w:val="22"/>
          <w:szCs w:val="22"/>
        </w:rPr>
        <w:t>:</w:t>
      </w:r>
    </w:p>
    <w:p w:rsidR="00206ED3" w:rsidRPr="00C27CCC" w:rsidRDefault="00206ED3" w:rsidP="00206ED3">
      <w:pPr>
        <w:rPr>
          <w:rFonts w:ascii="Times New Roman" w:eastAsia="@MingLiU" w:hAnsi="Times New Roman"/>
          <w:color w:val="000000"/>
          <w:sz w:val="22"/>
          <w:szCs w:val="22"/>
        </w:rPr>
      </w:pPr>
      <w:r w:rsidRPr="00C27CCC">
        <w:rPr>
          <w:rFonts w:ascii="Times New Roman" w:eastAsia="@MingLiU" w:hAnsi="Times New Roman"/>
          <w:color w:val="000000"/>
          <w:sz w:val="22"/>
          <w:szCs w:val="22"/>
        </w:rPr>
        <w:t>This indicates the head</w:t>
      </w:r>
      <w:r>
        <w:rPr>
          <w:rFonts w:ascii="Times New Roman" w:eastAsia="@MingLiU" w:hAnsi="Times New Roman"/>
          <w:color w:val="000000"/>
          <w:sz w:val="22"/>
          <w:szCs w:val="22"/>
        </w:rPr>
        <w:t xml:space="preserve"> </w:t>
      </w:r>
      <w:r w:rsidRPr="00C27CCC">
        <w:rPr>
          <w:rFonts w:ascii="Times New Roman" w:eastAsia="@MingLiU" w:hAnsi="Times New Roman"/>
          <w:color w:val="000000"/>
          <w:sz w:val="22"/>
          <w:szCs w:val="22"/>
        </w:rPr>
        <w:t>form that helmet manufacturer designates to determine the helmets HPI</w:t>
      </w:r>
      <w:r>
        <w:rPr>
          <w:rFonts w:ascii="Times New Roman" w:eastAsia="@MingLiU" w:hAnsi="Times New Roman"/>
          <w:color w:val="000000"/>
          <w:sz w:val="22"/>
          <w:szCs w:val="22"/>
        </w:rPr>
        <w:t xml:space="preserve"> and for testing</w:t>
      </w:r>
      <w:r w:rsidRPr="00C27CCC">
        <w:rPr>
          <w:rFonts w:ascii="Times New Roman" w:eastAsia="@MingLiU" w:hAnsi="Times New Roman"/>
          <w:color w:val="000000"/>
          <w:sz w:val="22"/>
          <w:szCs w:val="22"/>
        </w:rPr>
        <w:t>. If a head</w:t>
      </w:r>
      <w:r>
        <w:rPr>
          <w:rFonts w:ascii="Times New Roman" w:eastAsia="@MingLiU" w:hAnsi="Times New Roman"/>
          <w:color w:val="000000"/>
          <w:sz w:val="22"/>
          <w:szCs w:val="22"/>
        </w:rPr>
        <w:t xml:space="preserve"> </w:t>
      </w:r>
      <w:r w:rsidRPr="00C27CCC">
        <w:rPr>
          <w:rFonts w:ascii="Times New Roman" w:eastAsia="@MingLiU" w:hAnsi="Times New Roman"/>
          <w:color w:val="000000"/>
          <w:sz w:val="22"/>
          <w:szCs w:val="22"/>
        </w:rPr>
        <w:t xml:space="preserve">form is not specified, the test technician will use </w:t>
      </w:r>
      <w:r>
        <w:rPr>
          <w:rFonts w:ascii="Times New Roman" w:eastAsia="@MingLiU" w:hAnsi="Times New Roman"/>
          <w:color w:val="000000"/>
          <w:sz w:val="22"/>
          <w:szCs w:val="22"/>
        </w:rPr>
        <w:t>the Foundations standardized procedure to determine the largest appropriate head form.</w:t>
      </w:r>
      <w:r w:rsidRPr="00C27CCC">
        <w:rPr>
          <w:rFonts w:ascii="Times New Roman" w:eastAsia="@MingLiU" w:hAnsi="Times New Roman"/>
          <w:color w:val="000000"/>
          <w:sz w:val="22"/>
          <w:szCs w:val="22"/>
        </w:rPr>
        <w:t xml:space="preserve">  </w:t>
      </w:r>
      <w:r w:rsidRPr="00C27CCC">
        <w:rPr>
          <w:rFonts w:ascii="Times New Roman" w:eastAsia="@MingLiU" w:hAnsi="Times New Roman"/>
          <w:sz w:val="22"/>
          <w:szCs w:val="22"/>
        </w:rPr>
        <w:t>Helmet</w:t>
      </w:r>
      <w:r>
        <w:rPr>
          <w:rFonts w:ascii="Times New Roman" w:eastAsia="@MingLiU" w:hAnsi="Times New Roman"/>
          <w:sz w:val="22"/>
          <w:szCs w:val="22"/>
        </w:rPr>
        <w:t xml:space="preserve"> structures which have centimeter size ranges that span more than one head form will be tested on the largest appropriate head form chosen by the cm size range designated and using the fit procedure included, and the smallest head form which is selected based on the smallest cm size indicated on the</w:t>
      </w:r>
    </w:p>
    <w:p w:rsidR="00206ED3" w:rsidRPr="00C27CCC" w:rsidRDefault="00206ED3" w:rsidP="00206ED3">
      <w:pPr>
        <w:rPr>
          <w:rFonts w:ascii="Times New Roman" w:eastAsia="@MingLiU" w:hAnsi="Times New Roman"/>
          <w:color w:val="000000"/>
          <w:sz w:val="22"/>
          <w:szCs w:val="22"/>
        </w:rPr>
      </w:pPr>
      <w:r w:rsidRPr="00C27CCC">
        <w:rPr>
          <w:rFonts w:ascii="Times New Roman" w:eastAsia="@MingLiU" w:hAnsi="Times New Roman"/>
          <w:b/>
          <w:bCs/>
          <w:i/>
          <w:iCs/>
          <w:color w:val="000000"/>
          <w:sz w:val="22"/>
          <w:szCs w:val="22"/>
        </w:rPr>
        <w:t>Note: As stated, if a manufacturer chooses an HPI and/or test head</w:t>
      </w:r>
      <w:r>
        <w:rPr>
          <w:rFonts w:ascii="Times New Roman" w:eastAsia="@MingLiU" w:hAnsi="Times New Roman"/>
          <w:b/>
          <w:bCs/>
          <w:i/>
          <w:iCs/>
          <w:color w:val="000000"/>
          <w:sz w:val="22"/>
          <w:szCs w:val="22"/>
        </w:rPr>
        <w:t xml:space="preserve"> </w:t>
      </w:r>
      <w:r w:rsidRPr="00C27CCC">
        <w:rPr>
          <w:rFonts w:ascii="Times New Roman" w:eastAsia="@MingLiU" w:hAnsi="Times New Roman"/>
          <w:b/>
          <w:bCs/>
          <w:i/>
          <w:iCs/>
          <w:color w:val="000000"/>
          <w:sz w:val="22"/>
          <w:szCs w:val="22"/>
        </w:rPr>
        <w:t xml:space="preserve">form, these specifications are subject to the approval of the Snell Foundation’s technical staff. </w:t>
      </w:r>
    </w:p>
    <w:p w:rsidR="00206ED3" w:rsidRPr="00C27CCC" w:rsidRDefault="00206ED3" w:rsidP="00206ED3">
      <w:pPr>
        <w:rPr>
          <w:rFonts w:ascii="Times New Roman" w:eastAsia="@MingLiU" w:hAnsi="Times New Roman"/>
          <w:color w:val="000000"/>
          <w:sz w:val="22"/>
          <w:szCs w:val="22"/>
        </w:rPr>
      </w:pPr>
    </w:p>
    <w:p w:rsidR="00206ED3" w:rsidRPr="00C27CCC" w:rsidRDefault="00206ED3" w:rsidP="00206ED3">
      <w:pPr>
        <w:outlineLvl w:val="0"/>
        <w:rPr>
          <w:rFonts w:ascii="Times New Roman" w:eastAsia="@MingLiU" w:hAnsi="Times New Roman"/>
          <w:color w:val="000000"/>
          <w:sz w:val="22"/>
          <w:szCs w:val="22"/>
        </w:rPr>
      </w:pPr>
      <w:r w:rsidRPr="00C27CCC">
        <w:rPr>
          <w:rFonts w:ascii="Times New Roman" w:eastAsia="@MingLiU" w:hAnsi="Times New Roman"/>
          <w:b/>
          <w:bCs/>
          <w:color w:val="000000"/>
          <w:sz w:val="22"/>
          <w:szCs w:val="22"/>
        </w:rPr>
        <w:t>Helmet Disposition:</w:t>
      </w:r>
    </w:p>
    <w:p w:rsidR="00206ED3" w:rsidRPr="00C27CCC" w:rsidRDefault="00206ED3" w:rsidP="00206ED3">
      <w:pPr>
        <w:rPr>
          <w:rFonts w:ascii="Times New Roman" w:eastAsia="@MingLiU" w:hAnsi="Times New Roman"/>
          <w:color w:val="000000"/>
          <w:sz w:val="22"/>
          <w:szCs w:val="22"/>
        </w:rPr>
      </w:pPr>
      <w:r w:rsidRPr="00C27CCC">
        <w:rPr>
          <w:rFonts w:ascii="Times New Roman" w:eastAsia="@MingLiU" w:hAnsi="Times New Roman"/>
          <w:color w:val="000000"/>
          <w:sz w:val="22"/>
          <w:szCs w:val="22"/>
        </w:rPr>
        <w:t>Please indicate how tested helmet samples will be handled after testing is completed. If helmets are to be returned, please indicate preferred method of shipping, (The Foundation uses UPS, but will try to accommodate alternate methods.) All transport costs are the responsibility of the helmet owner. Please add any special instructions, or any other special shipping needs you have.</w:t>
      </w:r>
    </w:p>
    <w:p w:rsidR="00206ED3" w:rsidRPr="00C27CCC" w:rsidRDefault="00206ED3" w:rsidP="00206ED3">
      <w:pPr>
        <w:rPr>
          <w:rFonts w:ascii="Times New Roman" w:eastAsia="@MingLiU" w:hAnsi="Times New Roman"/>
          <w:b/>
          <w:bCs/>
          <w:color w:val="000000"/>
          <w:sz w:val="22"/>
          <w:szCs w:val="22"/>
        </w:rPr>
      </w:pPr>
    </w:p>
    <w:p w:rsidR="00206ED3" w:rsidRPr="00C27CCC" w:rsidRDefault="00206ED3" w:rsidP="00206ED3">
      <w:pPr>
        <w:outlineLvl w:val="0"/>
        <w:rPr>
          <w:rFonts w:ascii="Times New Roman" w:eastAsia="@MingLiU" w:hAnsi="Times New Roman"/>
          <w:color w:val="000000"/>
          <w:sz w:val="22"/>
          <w:szCs w:val="22"/>
        </w:rPr>
      </w:pPr>
      <w:r w:rsidRPr="00C27CCC">
        <w:rPr>
          <w:rFonts w:ascii="Times New Roman" w:eastAsia="@MingLiU" w:hAnsi="Times New Roman"/>
          <w:b/>
          <w:bCs/>
          <w:color w:val="000000"/>
          <w:sz w:val="22"/>
          <w:szCs w:val="22"/>
        </w:rPr>
        <w:t>Other Instructions:</w:t>
      </w:r>
    </w:p>
    <w:p w:rsidR="00206ED3" w:rsidRPr="00C27CCC" w:rsidRDefault="00206ED3" w:rsidP="00206ED3">
      <w:pPr>
        <w:rPr>
          <w:rFonts w:ascii="Times New Roman" w:eastAsia="@MingLiU" w:hAnsi="Times New Roman"/>
          <w:color w:val="000000"/>
          <w:sz w:val="22"/>
          <w:szCs w:val="22"/>
        </w:rPr>
      </w:pPr>
      <w:r w:rsidRPr="00C27CCC">
        <w:rPr>
          <w:rFonts w:ascii="Times New Roman" w:eastAsia="@MingLiU" w:hAnsi="Times New Roman"/>
          <w:color w:val="000000"/>
          <w:sz w:val="22"/>
          <w:szCs w:val="22"/>
        </w:rPr>
        <w:t>In this field, record any comments or instructions you may wish to convey to us such as prototype instructions or questions regarding the testing.</w:t>
      </w:r>
    </w:p>
    <w:p w:rsidR="00206ED3" w:rsidRPr="00C27CCC" w:rsidRDefault="00206ED3" w:rsidP="00206ED3">
      <w:pPr>
        <w:rPr>
          <w:rFonts w:ascii="Times New Roman" w:eastAsia="@MingLiU" w:hAnsi="Times New Roman"/>
          <w:b/>
          <w:bCs/>
          <w:color w:val="000000"/>
          <w:sz w:val="22"/>
          <w:szCs w:val="22"/>
        </w:rPr>
      </w:pPr>
    </w:p>
    <w:p w:rsidR="00206ED3" w:rsidRPr="00C27CCC" w:rsidRDefault="00206ED3" w:rsidP="00206ED3">
      <w:pPr>
        <w:outlineLvl w:val="0"/>
        <w:rPr>
          <w:rFonts w:ascii="Times New Roman" w:eastAsia="@MingLiU" w:hAnsi="Times New Roman"/>
          <w:b/>
          <w:bCs/>
          <w:color w:val="000000"/>
          <w:sz w:val="22"/>
          <w:szCs w:val="22"/>
        </w:rPr>
      </w:pPr>
      <w:r w:rsidRPr="00C27CCC">
        <w:rPr>
          <w:rFonts w:ascii="Times New Roman" w:eastAsia="@MingLiU" w:hAnsi="Times New Roman"/>
          <w:b/>
          <w:bCs/>
          <w:color w:val="000000"/>
          <w:sz w:val="22"/>
          <w:szCs w:val="22"/>
        </w:rPr>
        <w:t xml:space="preserve">Signature of Authorized Manufacturer Representative: </w:t>
      </w:r>
    </w:p>
    <w:p w:rsidR="00206ED3" w:rsidRDefault="00206ED3" w:rsidP="00206ED3">
      <w:pPr>
        <w:rPr>
          <w:rFonts w:ascii="Times New Roman" w:eastAsia="@MingLiU" w:hAnsi="Times New Roman"/>
          <w:color w:val="000000"/>
          <w:sz w:val="22"/>
          <w:szCs w:val="22"/>
        </w:rPr>
      </w:pPr>
      <w:r w:rsidRPr="00C27CCC">
        <w:rPr>
          <w:rFonts w:ascii="Times New Roman" w:eastAsia="@MingLiU" w:hAnsi="Times New Roman"/>
          <w:color w:val="000000"/>
          <w:sz w:val="22"/>
          <w:szCs w:val="22"/>
        </w:rPr>
        <w:t xml:space="preserve">Please sign each form submitted to signify that the indicated testing services, or applications for certification have been requested.  This signature indicates that the manufacturer accepts responsibility for all charges associate with the services requested and performed. Regardless of test results, certification </w:t>
      </w:r>
      <w:proofErr w:type="gramStart"/>
      <w:r w:rsidRPr="00C27CCC">
        <w:rPr>
          <w:rFonts w:ascii="Times New Roman" w:eastAsia="@MingLiU" w:hAnsi="Times New Roman"/>
          <w:color w:val="000000"/>
          <w:sz w:val="22"/>
          <w:szCs w:val="22"/>
        </w:rPr>
        <w:t>is only granted</w:t>
      </w:r>
      <w:proofErr w:type="gramEnd"/>
      <w:r w:rsidRPr="00C27CCC">
        <w:rPr>
          <w:rFonts w:ascii="Times New Roman" w:eastAsia="@MingLiU" w:hAnsi="Times New Roman"/>
          <w:color w:val="000000"/>
          <w:sz w:val="22"/>
          <w:szCs w:val="22"/>
        </w:rPr>
        <w:t xml:space="preserve"> by official no</w:t>
      </w:r>
      <w:r w:rsidR="004B7AF7">
        <w:rPr>
          <w:rFonts w:ascii="Times New Roman" w:eastAsia="@MingLiU" w:hAnsi="Times New Roman"/>
          <w:color w:val="000000"/>
          <w:sz w:val="22"/>
          <w:szCs w:val="22"/>
        </w:rPr>
        <w:t>tification by The Snell</w:t>
      </w:r>
      <w:r w:rsidRPr="000431B0">
        <w:rPr>
          <w:rFonts w:ascii="Times New Roman" w:eastAsia="@MingLiU" w:hAnsi="Times New Roman"/>
          <w:color w:val="000000"/>
          <w:sz w:val="22"/>
          <w:szCs w:val="22"/>
        </w:rPr>
        <w:t xml:space="preserve"> Foundation, Inc.</w:t>
      </w:r>
    </w:p>
    <w:p w:rsidR="00206ED3" w:rsidRDefault="00206ED3" w:rsidP="00206ED3">
      <w:pPr>
        <w:rPr>
          <w:rFonts w:ascii="Times New Roman" w:eastAsia="@MingLiU" w:hAnsi="Times New Roman"/>
          <w:color w:val="000000"/>
          <w:sz w:val="22"/>
          <w:szCs w:val="22"/>
        </w:rPr>
      </w:pPr>
    </w:p>
    <w:p w:rsidR="00206ED3" w:rsidRDefault="00206ED3" w:rsidP="00206ED3">
      <w:pPr>
        <w:rPr>
          <w:rFonts w:ascii="Times New Roman" w:eastAsia="@MingLiU" w:hAnsi="Times New Roman"/>
          <w:b/>
          <w:color w:val="000000"/>
          <w:sz w:val="22"/>
          <w:szCs w:val="22"/>
        </w:rPr>
      </w:pPr>
      <w:r w:rsidRPr="00EE7AAF">
        <w:rPr>
          <w:rFonts w:ascii="Times New Roman" w:eastAsia="@MingLiU" w:hAnsi="Times New Roman"/>
          <w:b/>
          <w:color w:val="000000"/>
          <w:sz w:val="22"/>
          <w:szCs w:val="22"/>
        </w:rPr>
        <w:t>Licenses and Sub-Licenses</w:t>
      </w:r>
      <w:r>
        <w:rPr>
          <w:rFonts w:ascii="Times New Roman" w:eastAsia="@MingLiU" w:hAnsi="Times New Roman"/>
          <w:b/>
          <w:color w:val="000000"/>
          <w:sz w:val="22"/>
          <w:szCs w:val="22"/>
        </w:rPr>
        <w:t>:</w:t>
      </w:r>
    </w:p>
    <w:p w:rsidR="00206ED3" w:rsidRDefault="00206ED3" w:rsidP="00206ED3">
      <w:pPr>
        <w:rPr>
          <w:rFonts w:ascii="Times New Roman" w:eastAsia="@MingLiU" w:hAnsi="Times New Roman"/>
          <w:color w:val="000000"/>
          <w:sz w:val="22"/>
          <w:szCs w:val="22"/>
        </w:rPr>
      </w:pPr>
      <w:r>
        <w:rPr>
          <w:rFonts w:ascii="Times New Roman" w:eastAsia="@MingLiU" w:hAnsi="Times New Roman"/>
          <w:color w:val="000000"/>
          <w:sz w:val="22"/>
          <w:szCs w:val="22"/>
        </w:rPr>
        <w:t xml:space="preserve">The Snell Foundation, Inc. (Snell) has </w:t>
      </w:r>
      <w:proofErr w:type="gramStart"/>
      <w:r>
        <w:rPr>
          <w:rFonts w:ascii="Times New Roman" w:eastAsia="@MingLiU" w:hAnsi="Times New Roman"/>
          <w:color w:val="000000"/>
          <w:sz w:val="22"/>
          <w:szCs w:val="22"/>
        </w:rPr>
        <w:t>3</w:t>
      </w:r>
      <w:proofErr w:type="gramEnd"/>
      <w:r>
        <w:rPr>
          <w:rFonts w:ascii="Times New Roman" w:eastAsia="@MingLiU" w:hAnsi="Times New Roman"/>
          <w:color w:val="000000"/>
          <w:sz w:val="22"/>
          <w:szCs w:val="22"/>
        </w:rPr>
        <w:t xml:space="preserve"> types of licenses which </w:t>
      </w:r>
      <w:r w:rsidR="004B7AF7">
        <w:rPr>
          <w:rFonts w:ascii="Times New Roman" w:eastAsia="@MingLiU" w:hAnsi="Times New Roman"/>
          <w:color w:val="000000"/>
          <w:sz w:val="22"/>
          <w:szCs w:val="22"/>
        </w:rPr>
        <w:t>may b</w:t>
      </w:r>
      <w:r>
        <w:rPr>
          <w:rFonts w:ascii="Times New Roman" w:eastAsia="@MingLiU" w:hAnsi="Times New Roman"/>
          <w:color w:val="000000"/>
          <w:sz w:val="22"/>
          <w:szCs w:val="22"/>
        </w:rPr>
        <w:t xml:space="preserve">e </w:t>
      </w:r>
      <w:r w:rsidR="004B7AF7">
        <w:rPr>
          <w:rFonts w:ascii="Times New Roman" w:eastAsia="@MingLiU" w:hAnsi="Times New Roman"/>
          <w:color w:val="000000"/>
          <w:sz w:val="22"/>
          <w:szCs w:val="22"/>
        </w:rPr>
        <w:t xml:space="preserve">required </w:t>
      </w:r>
      <w:r>
        <w:rPr>
          <w:rFonts w:ascii="Times New Roman" w:eastAsia="@MingLiU" w:hAnsi="Times New Roman"/>
          <w:color w:val="000000"/>
          <w:sz w:val="22"/>
          <w:szCs w:val="22"/>
        </w:rPr>
        <w:t>for certifi</w:t>
      </w:r>
      <w:r w:rsidR="004B7AF7">
        <w:rPr>
          <w:rFonts w:ascii="Times New Roman" w:eastAsia="@MingLiU" w:hAnsi="Times New Roman"/>
          <w:color w:val="000000"/>
          <w:sz w:val="22"/>
          <w:szCs w:val="22"/>
        </w:rPr>
        <w:t>cation</w:t>
      </w:r>
      <w:r>
        <w:rPr>
          <w:rFonts w:ascii="Times New Roman" w:eastAsia="@MingLiU" w:hAnsi="Times New Roman"/>
          <w:color w:val="000000"/>
          <w:sz w:val="22"/>
          <w:szCs w:val="22"/>
        </w:rPr>
        <w:t xml:space="preserve">. Snell certification and use of the Snell name, logo and certification marks require specific license. </w:t>
      </w:r>
    </w:p>
    <w:p w:rsidR="00206ED3" w:rsidRDefault="00206ED3" w:rsidP="00206ED3">
      <w:pPr>
        <w:rPr>
          <w:rFonts w:ascii="Times New Roman" w:eastAsia="@MingLiU" w:hAnsi="Times New Roman"/>
          <w:color w:val="000000"/>
          <w:sz w:val="22"/>
          <w:szCs w:val="22"/>
        </w:rPr>
      </w:pPr>
    </w:p>
    <w:p w:rsidR="00206ED3" w:rsidRDefault="00206ED3" w:rsidP="00206ED3">
      <w:pPr>
        <w:rPr>
          <w:rFonts w:ascii="Times New Roman" w:eastAsia="@MingLiU" w:hAnsi="Times New Roman"/>
          <w:color w:val="000000"/>
          <w:sz w:val="22"/>
          <w:szCs w:val="22"/>
        </w:rPr>
      </w:pPr>
      <w:r>
        <w:rPr>
          <w:rFonts w:ascii="Times New Roman" w:eastAsia="@MingLiU" w:hAnsi="Times New Roman"/>
          <w:color w:val="000000"/>
          <w:sz w:val="22"/>
          <w:szCs w:val="22"/>
        </w:rPr>
        <w:t>Helmet Owner’s license, or master license is used by the firm or entity which owns, controls and is responsible for all aspects of Snell certification requirements including: Monitoring and use of Snell certification decals, Random testing compliance, contract compliance, reporting of distribution, reporting of certification decal application and use and any financial obligations associated with the certification. This license is executed between Snell and the responsible party (Helmet Owner.)</w:t>
      </w:r>
    </w:p>
    <w:p w:rsidR="00206ED3" w:rsidRDefault="00206ED3" w:rsidP="00206ED3">
      <w:pPr>
        <w:rPr>
          <w:rFonts w:ascii="Times New Roman" w:eastAsia="@MingLiU" w:hAnsi="Times New Roman"/>
          <w:color w:val="000000"/>
          <w:sz w:val="22"/>
          <w:szCs w:val="22"/>
        </w:rPr>
      </w:pPr>
    </w:p>
    <w:p w:rsidR="00206ED3" w:rsidRDefault="00206ED3" w:rsidP="00206ED3">
      <w:pPr>
        <w:rPr>
          <w:rFonts w:ascii="Times New Roman" w:eastAsia="@MingLiU" w:hAnsi="Times New Roman"/>
          <w:color w:val="000000"/>
          <w:sz w:val="22"/>
          <w:szCs w:val="22"/>
        </w:rPr>
      </w:pPr>
      <w:r>
        <w:rPr>
          <w:rFonts w:ascii="Times New Roman" w:eastAsia="@MingLiU" w:hAnsi="Times New Roman"/>
          <w:color w:val="000000"/>
          <w:sz w:val="22"/>
          <w:szCs w:val="22"/>
        </w:rPr>
        <w:t xml:space="preserve">Manufacturer’s license: If the manufacturer of the certified helmet is not the </w:t>
      </w:r>
      <w:r w:rsidR="004B7AF7">
        <w:rPr>
          <w:rFonts w:ascii="Times New Roman" w:eastAsia="@MingLiU" w:hAnsi="Times New Roman"/>
          <w:color w:val="000000"/>
          <w:sz w:val="22"/>
          <w:szCs w:val="22"/>
        </w:rPr>
        <w:t>o</w:t>
      </w:r>
      <w:r>
        <w:rPr>
          <w:rFonts w:ascii="Times New Roman" w:eastAsia="@MingLiU" w:hAnsi="Times New Roman"/>
          <w:color w:val="000000"/>
          <w:sz w:val="22"/>
          <w:szCs w:val="22"/>
        </w:rPr>
        <w:t xml:space="preserve">wner of the helmet, that is they act as </w:t>
      </w:r>
      <w:proofErr w:type="gramStart"/>
      <w:r>
        <w:rPr>
          <w:rFonts w:ascii="Times New Roman" w:eastAsia="@MingLiU" w:hAnsi="Times New Roman"/>
          <w:color w:val="000000"/>
          <w:sz w:val="22"/>
          <w:szCs w:val="22"/>
        </w:rPr>
        <w:t>an</w:t>
      </w:r>
      <w:proofErr w:type="gramEnd"/>
      <w:r>
        <w:rPr>
          <w:rFonts w:ascii="Times New Roman" w:eastAsia="@MingLiU" w:hAnsi="Times New Roman"/>
          <w:color w:val="000000"/>
          <w:sz w:val="22"/>
          <w:szCs w:val="22"/>
        </w:rPr>
        <w:t xml:space="preserve"> original equipment manufacturer (OEM) for the licensed Helmet Owner, a </w:t>
      </w:r>
      <w:r w:rsidR="004B7AF7">
        <w:rPr>
          <w:rFonts w:ascii="Times New Roman" w:eastAsia="@MingLiU" w:hAnsi="Times New Roman"/>
          <w:color w:val="000000"/>
          <w:sz w:val="22"/>
          <w:szCs w:val="22"/>
        </w:rPr>
        <w:t>M</w:t>
      </w:r>
      <w:r>
        <w:rPr>
          <w:rFonts w:ascii="Times New Roman" w:eastAsia="@MingLiU" w:hAnsi="Times New Roman"/>
          <w:color w:val="000000"/>
          <w:sz w:val="22"/>
          <w:szCs w:val="22"/>
        </w:rPr>
        <w:t>anufacturer</w:t>
      </w:r>
      <w:r w:rsidR="004B7AF7">
        <w:rPr>
          <w:rFonts w:ascii="Times New Roman" w:eastAsia="@MingLiU" w:hAnsi="Times New Roman"/>
          <w:color w:val="000000"/>
          <w:sz w:val="22"/>
          <w:szCs w:val="22"/>
        </w:rPr>
        <w:t>’</w:t>
      </w:r>
      <w:r>
        <w:rPr>
          <w:rFonts w:ascii="Times New Roman" w:eastAsia="@MingLiU" w:hAnsi="Times New Roman"/>
          <w:color w:val="000000"/>
          <w:sz w:val="22"/>
          <w:szCs w:val="22"/>
        </w:rPr>
        <w:t xml:space="preserve">s </w:t>
      </w:r>
      <w:r w:rsidR="004B7AF7">
        <w:rPr>
          <w:rFonts w:ascii="Times New Roman" w:eastAsia="@MingLiU" w:hAnsi="Times New Roman"/>
          <w:color w:val="000000"/>
          <w:sz w:val="22"/>
          <w:szCs w:val="22"/>
        </w:rPr>
        <w:t>l</w:t>
      </w:r>
      <w:r>
        <w:rPr>
          <w:rFonts w:ascii="Times New Roman" w:eastAsia="@MingLiU" w:hAnsi="Times New Roman"/>
          <w:color w:val="000000"/>
          <w:sz w:val="22"/>
          <w:szCs w:val="22"/>
        </w:rPr>
        <w:t xml:space="preserve">icense is required. This license defines the rights and obligations of the helmet manufacturer with respect to the production of certified helmets. The </w:t>
      </w:r>
      <w:r w:rsidR="004B7AF7">
        <w:rPr>
          <w:rFonts w:ascii="Times New Roman" w:eastAsia="@MingLiU" w:hAnsi="Times New Roman"/>
          <w:color w:val="000000"/>
          <w:sz w:val="22"/>
          <w:szCs w:val="22"/>
        </w:rPr>
        <w:t>M</w:t>
      </w:r>
      <w:r>
        <w:rPr>
          <w:rFonts w:ascii="Times New Roman" w:eastAsia="@MingLiU" w:hAnsi="Times New Roman"/>
          <w:color w:val="000000"/>
          <w:sz w:val="22"/>
          <w:szCs w:val="22"/>
        </w:rPr>
        <w:t>anufacture</w:t>
      </w:r>
      <w:r w:rsidR="004B7AF7">
        <w:rPr>
          <w:rFonts w:ascii="Times New Roman" w:eastAsia="@MingLiU" w:hAnsi="Times New Roman"/>
          <w:color w:val="000000"/>
          <w:sz w:val="22"/>
          <w:szCs w:val="22"/>
        </w:rPr>
        <w:t>’</w:t>
      </w:r>
      <w:r>
        <w:rPr>
          <w:rFonts w:ascii="Times New Roman" w:eastAsia="@MingLiU" w:hAnsi="Times New Roman"/>
          <w:color w:val="000000"/>
          <w:sz w:val="22"/>
          <w:szCs w:val="22"/>
        </w:rPr>
        <w:t xml:space="preserve">s license </w:t>
      </w:r>
      <w:proofErr w:type="gramStart"/>
      <w:r>
        <w:rPr>
          <w:rFonts w:ascii="Times New Roman" w:eastAsia="@MingLiU" w:hAnsi="Times New Roman"/>
          <w:color w:val="000000"/>
          <w:sz w:val="22"/>
          <w:szCs w:val="22"/>
        </w:rPr>
        <w:t>is executed</w:t>
      </w:r>
      <w:proofErr w:type="gramEnd"/>
      <w:r>
        <w:rPr>
          <w:rFonts w:ascii="Times New Roman" w:eastAsia="@MingLiU" w:hAnsi="Times New Roman"/>
          <w:color w:val="000000"/>
          <w:sz w:val="22"/>
          <w:szCs w:val="22"/>
        </w:rPr>
        <w:t xml:space="preserve"> between Snell, the Helmet Owner and the </w:t>
      </w:r>
      <w:r w:rsidR="004B7AF7">
        <w:rPr>
          <w:rFonts w:ascii="Times New Roman" w:eastAsia="@MingLiU" w:hAnsi="Times New Roman"/>
          <w:color w:val="000000"/>
          <w:sz w:val="22"/>
          <w:szCs w:val="22"/>
        </w:rPr>
        <w:t>h</w:t>
      </w:r>
      <w:r>
        <w:rPr>
          <w:rFonts w:ascii="Times New Roman" w:eastAsia="@MingLiU" w:hAnsi="Times New Roman"/>
          <w:color w:val="000000"/>
          <w:sz w:val="22"/>
          <w:szCs w:val="22"/>
        </w:rPr>
        <w:t xml:space="preserve">elmet </w:t>
      </w:r>
      <w:r w:rsidR="004B7AF7">
        <w:rPr>
          <w:rFonts w:ascii="Times New Roman" w:eastAsia="@MingLiU" w:hAnsi="Times New Roman"/>
          <w:color w:val="000000"/>
          <w:sz w:val="22"/>
          <w:szCs w:val="22"/>
        </w:rPr>
        <w:t>m</w:t>
      </w:r>
      <w:r>
        <w:rPr>
          <w:rFonts w:ascii="Times New Roman" w:eastAsia="@MingLiU" w:hAnsi="Times New Roman"/>
          <w:color w:val="000000"/>
          <w:sz w:val="22"/>
          <w:szCs w:val="22"/>
        </w:rPr>
        <w:t>anufacturer.</w:t>
      </w:r>
    </w:p>
    <w:p w:rsidR="00206ED3" w:rsidRDefault="00206ED3" w:rsidP="00206ED3">
      <w:pPr>
        <w:rPr>
          <w:rFonts w:ascii="Times New Roman" w:eastAsia="@MingLiU" w:hAnsi="Times New Roman"/>
          <w:color w:val="000000"/>
          <w:sz w:val="22"/>
          <w:szCs w:val="22"/>
        </w:rPr>
      </w:pPr>
    </w:p>
    <w:p w:rsidR="00206ED3" w:rsidRDefault="00206ED3" w:rsidP="00206ED3">
      <w:pPr>
        <w:rPr>
          <w:rFonts w:ascii="Times New Roman" w:eastAsia="@MingLiU" w:hAnsi="Times New Roman"/>
          <w:color w:val="000000"/>
          <w:sz w:val="22"/>
          <w:szCs w:val="22"/>
        </w:rPr>
      </w:pPr>
      <w:r>
        <w:rPr>
          <w:rFonts w:ascii="Times New Roman" w:eastAsia="@MingLiU" w:hAnsi="Times New Roman"/>
          <w:color w:val="000000"/>
          <w:sz w:val="22"/>
          <w:szCs w:val="22"/>
        </w:rPr>
        <w:t>The Re-Brander license is required for any individual, firm, entity which will sell, market or distribute a certified helmet under another brand or model name which is not the Helmet Owner. This license defines the rights and responsibilities with respect to the use of the Snell name, logo and certification marks. This license is executed between Snell, the Helmet Owner and the Re-brander.</w:t>
      </w:r>
    </w:p>
    <w:p w:rsidR="00206ED3" w:rsidRDefault="00206ED3" w:rsidP="00206ED3">
      <w:pPr>
        <w:rPr>
          <w:rFonts w:ascii="Times New Roman" w:eastAsia="@MingLiU" w:hAnsi="Times New Roman"/>
          <w:color w:val="000000"/>
          <w:sz w:val="22"/>
          <w:szCs w:val="22"/>
        </w:rPr>
      </w:pPr>
    </w:p>
    <w:p w:rsidR="00206ED3" w:rsidRPr="00EE7AAF" w:rsidRDefault="00206ED3" w:rsidP="00206ED3">
      <w:pPr>
        <w:rPr>
          <w:rFonts w:ascii="Times New Roman" w:eastAsia="@MingLiU" w:hAnsi="Times New Roman"/>
          <w:bCs/>
          <w:color w:val="000000"/>
          <w:sz w:val="22"/>
          <w:szCs w:val="22"/>
        </w:rPr>
      </w:pPr>
      <w:r>
        <w:rPr>
          <w:rFonts w:ascii="Times New Roman" w:eastAsia="@MingLiU" w:hAnsi="Times New Roman"/>
          <w:color w:val="000000"/>
          <w:sz w:val="22"/>
          <w:szCs w:val="22"/>
        </w:rPr>
        <w:t xml:space="preserve">For copies of these documents, please contact the Snell Foundation, Inc.       </w:t>
      </w:r>
    </w:p>
    <w:p w:rsidR="000D174F" w:rsidRPr="000431B0" w:rsidRDefault="000D174F" w:rsidP="00206ED3">
      <w:pPr>
        <w:jc w:val="center"/>
        <w:outlineLvl w:val="0"/>
        <w:rPr>
          <w:rFonts w:ascii="Times New Roman" w:eastAsia="@MingLiU" w:hAnsi="Times New Roman"/>
          <w:b/>
          <w:bCs/>
          <w:color w:val="000000"/>
          <w:sz w:val="22"/>
          <w:szCs w:val="22"/>
        </w:rPr>
      </w:pPr>
    </w:p>
    <w:sectPr w:rsidR="000D174F" w:rsidRPr="000431B0" w:rsidSect="000D174F">
      <w:type w:val="continuous"/>
      <w:pgSz w:w="12240" w:h="15840"/>
      <w:pgMar w:top="720" w:right="1080" w:bottom="720" w:left="9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C88" w:rsidRDefault="002E1C88" w:rsidP="000D174F">
      <w:r>
        <w:separator/>
      </w:r>
    </w:p>
  </w:endnote>
  <w:endnote w:type="continuationSeparator" w:id="0">
    <w:p w:rsidR="002E1C88" w:rsidRDefault="002E1C88" w:rsidP="000D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ngLiU">
    <w:altName w:val="@Arial Unicode MS"/>
    <w:panose1 w:val="02010609000101010101"/>
    <w:charset w:val="88"/>
    <w:family w:val="modern"/>
    <w:pitch w:val="fixed"/>
    <w:sig w:usb0="00000000"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Segoe Script">
    <w:panose1 w:val="02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C88" w:rsidRDefault="002E1C88">
    <w:pPr>
      <w:spacing w:line="240" w:lineRule="exact"/>
    </w:pPr>
  </w:p>
  <w:p w:rsidR="002E1C88" w:rsidRPr="00264012" w:rsidRDefault="002E1C88">
    <w:pPr>
      <w:ind w:left="180"/>
      <w:rPr>
        <w:rFonts w:ascii="Arial" w:hAnsi="Arial" w:cs="Arial"/>
        <w:sz w:val="22"/>
        <w:szCs w:val="22"/>
      </w:rPr>
    </w:pPr>
    <w:r w:rsidRPr="00264012">
      <w:rPr>
        <w:rFonts w:ascii="Arial" w:hAnsi="Arial" w:cs="Arial"/>
        <w:i/>
        <w:iCs/>
        <w:sz w:val="22"/>
        <w:szCs w:val="22"/>
        <w:vertAlign w:val="superscript"/>
      </w:rPr>
      <w:t>1</w:t>
    </w:r>
    <w:r w:rsidRPr="00264012">
      <w:rPr>
        <w:rFonts w:ascii="Arial" w:hAnsi="Arial" w:cs="Arial"/>
        <w:i/>
        <w:iCs/>
        <w:sz w:val="22"/>
        <w:szCs w:val="22"/>
      </w:rPr>
      <w:t xml:space="preserve"> </w:t>
    </w:r>
    <w:r w:rsidRPr="00264012">
      <w:rPr>
        <w:rFonts w:ascii="Arial" w:hAnsi="Arial" w:cs="Arial"/>
        <w:i/>
        <w:iCs/>
        <w:sz w:val="20"/>
        <w:szCs w:val="20"/>
      </w:rPr>
      <w:t xml:space="preserve">These Items are subject to the inspection and approval of the Snell Foundation testing </w:t>
    </w:r>
    <w:r>
      <w:rPr>
        <w:rFonts w:ascii="Arial" w:hAnsi="Arial" w:cs="Arial"/>
        <w:i/>
        <w:iCs/>
        <w:sz w:val="20"/>
        <w:szCs w:val="20"/>
      </w:rPr>
      <w:t>laboratory</w:t>
    </w:r>
    <w:r w:rsidRPr="00264012">
      <w:rPr>
        <w:rFonts w:ascii="Arial" w:hAnsi="Arial" w:cs="Arial"/>
        <w:i/>
        <w:iCs/>
        <w:sz w:val="20"/>
        <w:szCs w:val="20"/>
      </w:rPr>
      <w:t>.</w:t>
    </w:r>
  </w:p>
  <w:p w:rsidR="002E1C88" w:rsidRPr="00CF3B2E" w:rsidRDefault="002E1C88">
    <w:pPr>
      <w:ind w:left="180"/>
      <w:jc w:val="right"/>
      <w:rPr>
        <w:rFonts w:ascii="Calibri" w:hAnsi="Calibri" w:cs="Segoe Print"/>
        <w:sz w:val="22"/>
        <w:szCs w:val="22"/>
      </w:rPr>
    </w:pPr>
    <w:r w:rsidRPr="00CF3B2E">
      <w:rPr>
        <w:rFonts w:ascii="Calibri" w:hAnsi="Calibri" w:cs="Segoe Print"/>
        <w:i/>
        <w:iCs/>
        <w:sz w:val="13"/>
        <w:szCs w:val="13"/>
      </w:rPr>
      <w:t>SMFPTIF0</w:t>
    </w:r>
    <w:r>
      <w:rPr>
        <w:rFonts w:ascii="Calibri" w:hAnsi="Calibri" w:cs="Segoe Print"/>
        <w:i/>
        <w:iCs/>
        <w:sz w:val="13"/>
        <w:szCs w:val="13"/>
      </w:rPr>
      <w:t>31</w:t>
    </w:r>
    <w:r w:rsidRPr="00CF3B2E">
      <w:rPr>
        <w:rFonts w:ascii="Calibri" w:hAnsi="Calibri" w:cs="Segoe Print"/>
        <w:i/>
        <w:iCs/>
        <w:sz w:val="13"/>
        <w:szCs w:val="13"/>
      </w:rPr>
      <w:t xml:space="preserve"> </w:t>
    </w:r>
    <w:r>
      <w:rPr>
        <w:rFonts w:ascii="Calibri" w:hAnsi="Calibri" w:cs="Segoe Print"/>
        <w:i/>
        <w:iCs/>
        <w:sz w:val="13"/>
        <w:szCs w:val="13"/>
      </w:rPr>
      <w:t>04</w:t>
    </w:r>
    <w:r w:rsidRPr="00CF3B2E">
      <w:rPr>
        <w:rFonts w:ascii="Calibri" w:hAnsi="Calibri" w:cs="Segoe Print"/>
        <w:i/>
        <w:iCs/>
        <w:sz w:val="13"/>
        <w:szCs w:val="13"/>
      </w:rPr>
      <w:t>/</w:t>
    </w:r>
    <w:r>
      <w:rPr>
        <w:rFonts w:ascii="Calibri" w:hAnsi="Calibri" w:cs="Segoe Print"/>
        <w:i/>
        <w:iCs/>
        <w:sz w:val="13"/>
        <w:szCs w:val="13"/>
      </w:rPr>
      <w:t>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C88" w:rsidRDefault="002E1C88">
    <w:pPr>
      <w:spacing w:line="300" w:lineRule="exact"/>
    </w:pPr>
  </w:p>
  <w:p w:rsidR="002E1C88" w:rsidRPr="00CF3B2E" w:rsidRDefault="002E1C88">
    <w:pPr>
      <w:ind w:left="540" w:right="360"/>
      <w:jc w:val="right"/>
      <w:rPr>
        <w:rFonts w:ascii="Calibri" w:hAnsi="Calibri" w:cs="Segoe Script"/>
      </w:rPr>
    </w:pPr>
    <w:r w:rsidRPr="00CF3B2E">
      <w:rPr>
        <w:rFonts w:ascii="Calibri" w:hAnsi="Calibri" w:cs="Segoe Script"/>
        <w:i/>
        <w:iCs/>
        <w:sz w:val="12"/>
        <w:szCs w:val="12"/>
      </w:rPr>
      <w:t>SMFPTIFINST0</w:t>
    </w:r>
    <w:r>
      <w:rPr>
        <w:rFonts w:ascii="Calibri" w:hAnsi="Calibri" w:cs="Segoe Script"/>
        <w:i/>
        <w:iCs/>
        <w:sz w:val="12"/>
        <w:szCs w:val="12"/>
      </w:rPr>
      <w:t>3</w:t>
    </w:r>
    <w:r w:rsidR="008C309D">
      <w:rPr>
        <w:rFonts w:ascii="Calibri" w:hAnsi="Calibri" w:cs="Segoe Script"/>
        <w:i/>
        <w:iCs/>
        <w:sz w:val="12"/>
        <w:szCs w:val="12"/>
      </w:rPr>
      <w:t>1</w:t>
    </w:r>
    <w:r w:rsidRPr="00CF3B2E">
      <w:rPr>
        <w:rFonts w:ascii="Calibri" w:hAnsi="Calibri" w:cs="Segoe Script"/>
        <w:i/>
        <w:iCs/>
        <w:sz w:val="12"/>
        <w:szCs w:val="12"/>
      </w:rPr>
      <w:t xml:space="preserve"> </w:t>
    </w:r>
    <w:r w:rsidR="008C309D">
      <w:rPr>
        <w:rFonts w:ascii="Calibri" w:hAnsi="Calibri" w:cs="Segoe Script"/>
        <w:i/>
        <w:iCs/>
        <w:sz w:val="12"/>
        <w:szCs w:val="12"/>
      </w:rPr>
      <w:t>04</w:t>
    </w:r>
    <w:r w:rsidRPr="00CF3B2E">
      <w:rPr>
        <w:rFonts w:ascii="Calibri" w:hAnsi="Calibri" w:cs="Segoe Script"/>
        <w:i/>
        <w:iCs/>
        <w:sz w:val="12"/>
        <w:szCs w:val="12"/>
      </w:rPr>
      <w:t>/</w:t>
    </w:r>
    <w:r>
      <w:rPr>
        <w:rFonts w:ascii="Calibri" w:hAnsi="Calibri" w:cs="Segoe Script"/>
        <w:i/>
        <w:iCs/>
        <w:sz w:val="12"/>
        <w:szCs w:val="12"/>
      </w:rPr>
      <w:t>2</w:t>
    </w:r>
    <w:r w:rsidR="008C309D">
      <w:rPr>
        <w:rFonts w:ascii="Calibri" w:hAnsi="Calibri" w:cs="Segoe Script"/>
        <w:i/>
        <w:iCs/>
        <w:sz w:val="12"/>
        <w:szCs w:val="12"/>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C88" w:rsidRDefault="002E1C88" w:rsidP="000D174F">
      <w:r>
        <w:separator/>
      </w:r>
    </w:p>
  </w:footnote>
  <w:footnote w:type="continuationSeparator" w:id="0">
    <w:p w:rsidR="002E1C88" w:rsidRDefault="002E1C88" w:rsidP="000D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C88" w:rsidRPr="004D5397" w:rsidRDefault="00F569EF" w:rsidP="004D5397">
    <w:pPr>
      <w:tabs>
        <w:tab w:val="left" w:pos="1260"/>
        <w:tab w:val="left" w:pos="1980"/>
        <w:tab w:val="left" w:pos="2700"/>
        <w:tab w:val="left" w:pos="3006"/>
        <w:tab w:val="left" w:pos="3420"/>
        <w:tab w:val="left" w:pos="4140"/>
        <w:tab w:val="left" w:pos="4860"/>
        <w:tab w:val="left" w:pos="5580"/>
        <w:tab w:val="left" w:pos="5882"/>
        <w:tab w:val="left" w:pos="6300"/>
        <w:tab w:val="left" w:pos="7020"/>
        <w:tab w:val="left" w:pos="7740"/>
        <w:tab w:val="left" w:pos="8085"/>
        <w:tab w:val="left" w:pos="8460"/>
        <w:tab w:val="left" w:pos="9180"/>
        <w:tab w:val="left" w:pos="9900"/>
        <w:tab w:val="left" w:pos="10620"/>
      </w:tabs>
      <w:ind w:left="2700" w:right="-720"/>
      <w:rPr>
        <w:rFonts w:ascii="Arial" w:hAnsi="Arial" w:cs="Arial"/>
        <w:i/>
        <w:iCs/>
        <w:sz w:val="14"/>
        <w:szCs w:val="1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314" type="#_x0000_t75" style="position:absolute;left:0;text-align:left;margin-left:-2.65pt;margin-top:-16.5pt;width:131.25pt;height:70.5pt;z-index:251659264;mso-position-horizontal-relative:text;mso-position-vertical-relative:text">
          <v:imagedata r:id="rId1" o:title="Snell Foundation 2018 Standard Logo Black current Ver 1"/>
        </v:shape>
      </w:pict>
    </w:r>
    <w:r w:rsidR="002E1C88">
      <w:rPr>
        <w:rFonts w:ascii="Times New Roman" w:hAnsi="Times New Roman"/>
        <w:b/>
        <w:bCs/>
        <w:i/>
        <w:iCs/>
        <w:sz w:val="14"/>
        <w:szCs w:val="14"/>
      </w:rPr>
      <w:tab/>
    </w:r>
    <w:r w:rsidR="002E1C88">
      <w:rPr>
        <w:rFonts w:ascii="Times New Roman" w:hAnsi="Times New Roman"/>
        <w:b/>
        <w:bCs/>
        <w:i/>
        <w:iCs/>
        <w:sz w:val="14"/>
        <w:szCs w:val="14"/>
      </w:rPr>
      <w:tab/>
    </w:r>
    <w:r w:rsidR="002E1C88">
      <w:rPr>
        <w:rFonts w:ascii="Times New Roman" w:hAnsi="Times New Roman"/>
        <w:b/>
        <w:bCs/>
        <w:i/>
        <w:iCs/>
        <w:sz w:val="14"/>
        <w:szCs w:val="14"/>
      </w:rPr>
      <w:tab/>
    </w:r>
    <w:r w:rsidR="002E1C88">
      <w:rPr>
        <w:rFonts w:ascii="Times New Roman" w:hAnsi="Times New Roman"/>
        <w:b/>
        <w:bCs/>
        <w:i/>
        <w:iCs/>
        <w:sz w:val="14"/>
        <w:szCs w:val="14"/>
      </w:rPr>
      <w:tab/>
    </w:r>
    <w:r w:rsidR="002E1C88">
      <w:rPr>
        <w:rFonts w:ascii="Times New Roman" w:hAnsi="Times New Roman"/>
        <w:b/>
        <w:bCs/>
        <w:i/>
        <w:iCs/>
        <w:sz w:val="14"/>
        <w:szCs w:val="14"/>
      </w:rPr>
      <w:tab/>
    </w:r>
    <w:r w:rsidR="002E1C88">
      <w:rPr>
        <w:rFonts w:ascii="Times New Roman" w:hAnsi="Times New Roman"/>
        <w:b/>
        <w:bCs/>
        <w:i/>
        <w:iCs/>
        <w:sz w:val="14"/>
        <w:szCs w:val="14"/>
      </w:rPr>
      <w:tab/>
    </w:r>
    <w:r w:rsidR="002E1C88">
      <w:rPr>
        <w:rFonts w:ascii="Times New Roman" w:hAnsi="Times New Roman"/>
        <w:b/>
        <w:bCs/>
        <w:i/>
        <w:iCs/>
        <w:sz w:val="14"/>
        <w:szCs w:val="14"/>
      </w:rPr>
      <w:tab/>
    </w:r>
    <w:r w:rsidR="002E1C88">
      <w:rPr>
        <w:rFonts w:ascii="Times New Roman" w:hAnsi="Times New Roman"/>
        <w:b/>
        <w:bCs/>
        <w:i/>
        <w:iCs/>
        <w:sz w:val="14"/>
        <w:szCs w:val="14"/>
      </w:rPr>
      <w:tab/>
    </w:r>
    <w:r w:rsidR="002E1C88">
      <w:rPr>
        <w:rFonts w:ascii="Times New Roman" w:hAnsi="Times New Roman"/>
        <w:b/>
        <w:bCs/>
        <w:i/>
        <w:iCs/>
        <w:sz w:val="14"/>
        <w:szCs w:val="14"/>
      </w:rPr>
      <w:tab/>
    </w:r>
    <w:r w:rsidR="002E1C88">
      <w:rPr>
        <w:rFonts w:ascii="Times New Roman" w:hAnsi="Times New Roman"/>
        <w:b/>
        <w:bCs/>
        <w:i/>
        <w:iCs/>
        <w:sz w:val="14"/>
        <w:szCs w:val="14"/>
      </w:rPr>
      <w:tab/>
    </w:r>
    <w:r w:rsidR="002E1C88" w:rsidRPr="004D5397">
      <w:rPr>
        <w:rFonts w:ascii="Arial" w:hAnsi="Arial" w:cs="Arial"/>
        <w:b/>
        <w:bCs/>
        <w:i/>
        <w:iCs/>
        <w:sz w:val="14"/>
        <w:szCs w:val="14"/>
      </w:rPr>
      <w:t>Snell Foundation, Inc.</w:t>
    </w:r>
    <w:r w:rsidR="002E1C88" w:rsidRPr="004D5397">
      <w:rPr>
        <w:rFonts w:ascii="Arial" w:hAnsi="Arial" w:cs="Arial"/>
        <w:b/>
        <w:bCs/>
        <w:i/>
        <w:iCs/>
        <w:sz w:val="14"/>
        <w:szCs w:val="14"/>
      </w:rPr>
      <w:tab/>
    </w:r>
    <w:r w:rsidR="002E1C88" w:rsidRPr="004D5397">
      <w:rPr>
        <w:rFonts w:ascii="Arial" w:hAnsi="Arial" w:cs="Arial"/>
        <w:b/>
        <w:bCs/>
        <w:i/>
        <w:iCs/>
        <w:sz w:val="14"/>
        <w:szCs w:val="14"/>
      </w:rPr>
      <w:tab/>
    </w:r>
    <w:r w:rsidR="002E1C88" w:rsidRPr="004D5397">
      <w:rPr>
        <w:rFonts w:ascii="Arial" w:hAnsi="Arial" w:cs="Arial"/>
        <w:i/>
        <w:iCs/>
        <w:sz w:val="14"/>
        <w:szCs w:val="14"/>
      </w:rPr>
      <w:tab/>
    </w:r>
    <w:r w:rsidR="002E1C88" w:rsidRPr="004D5397">
      <w:rPr>
        <w:rFonts w:ascii="Arial" w:hAnsi="Arial" w:cs="Arial"/>
        <w:i/>
        <w:iCs/>
        <w:sz w:val="14"/>
        <w:szCs w:val="14"/>
      </w:rPr>
      <w:tab/>
    </w:r>
    <w:r w:rsidR="002E1C88" w:rsidRPr="004D5397">
      <w:rPr>
        <w:rFonts w:ascii="Arial" w:hAnsi="Arial" w:cs="Arial"/>
        <w:i/>
        <w:iCs/>
        <w:sz w:val="14"/>
        <w:szCs w:val="14"/>
      </w:rPr>
      <w:tab/>
    </w:r>
    <w:r w:rsidR="002E1C88" w:rsidRPr="004D5397">
      <w:rPr>
        <w:rFonts w:ascii="Arial" w:hAnsi="Arial" w:cs="Arial"/>
        <w:i/>
        <w:iCs/>
        <w:sz w:val="14"/>
        <w:szCs w:val="14"/>
      </w:rPr>
      <w:tab/>
    </w:r>
    <w:r w:rsidR="002E1C88" w:rsidRPr="004D5397">
      <w:rPr>
        <w:rFonts w:ascii="Arial" w:hAnsi="Arial" w:cs="Arial"/>
        <w:i/>
        <w:iCs/>
        <w:sz w:val="14"/>
        <w:szCs w:val="14"/>
      </w:rPr>
      <w:tab/>
    </w:r>
    <w:r w:rsidR="002E1C88" w:rsidRPr="004D5397">
      <w:rPr>
        <w:rFonts w:ascii="Arial" w:hAnsi="Arial" w:cs="Arial"/>
        <w:i/>
        <w:iCs/>
        <w:sz w:val="14"/>
        <w:szCs w:val="14"/>
      </w:rPr>
      <w:tab/>
    </w:r>
    <w:r w:rsidR="002E1C88" w:rsidRPr="004D5397">
      <w:rPr>
        <w:rFonts w:ascii="Arial" w:hAnsi="Arial" w:cs="Arial"/>
        <w:i/>
        <w:iCs/>
        <w:sz w:val="14"/>
        <w:szCs w:val="14"/>
      </w:rPr>
      <w:tab/>
    </w:r>
    <w:r w:rsidR="002E1C88" w:rsidRPr="004D5397">
      <w:rPr>
        <w:rFonts w:ascii="Arial" w:hAnsi="Arial" w:cs="Arial"/>
        <w:i/>
        <w:iCs/>
        <w:sz w:val="14"/>
        <w:szCs w:val="14"/>
      </w:rPr>
      <w:tab/>
    </w:r>
    <w:r w:rsidR="002E1C88" w:rsidRPr="004D5397">
      <w:rPr>
        <w:rFonts w:ascii="Arial" w:hAnsi="Arial" w:cs="Arial"/>
        <w:i/>
        <w:iCs/>
        <w:sz w:val="14"/>
        <w:szCs w:val="14"/>
      </w:rPr>
      <w:tab/>
    </w:r>
    <w:r w:rsidR="002E1C88" w:rsidRPr="004D5397">
      <w:rPr>
        <w:rFonts w:ascii="Arial" w:hAnsi="Arial" w:cs="Arial"/>
        <w:i/>
        <w:iCs/>
        <w:sz w:val="14"/>
        <w:szCs w:val="14"/>
      </w:rPr>
      <w:tab/>
    </w:r>
    <w:r w:rsidR="002E1C88">
      <w:rPr>
        <w:rFonts w:ascii="Arial" w:hAnsi="Arial" w:cs="Arial"/>
        <w:i/>
        <w:iCs/>
        <w:sz w:val="14"/>
        <w:szCs w:val="14"/>
      </w:rPr>
      <w:tab/>
    </w:r>
    <w:r w:rsidR="002E1C88" w:rsidRPr="004D5397">
      <w:rPr>
        <w:rFonts w:ascii="Arial" w:hAnsi="Arial" w:cs="Arial"/>
        <w:i/>
        <w:iCs/>
        <w:sz w:val="14"/>
        <w:szCs w:val="14"/>
      </w:rPr>
      <w:t>3628 Madison Ave, Suite 11</w:t>
    </w:r>
    <w:r w:rsidR="002E1C88" w:rsidRPr="004D5397">
      <w:rPr>
        <w:rFonts w:ascii="Arial" w:hAnsi="Arial" w:cs="Arial"/>
        <w:i/>
        <w:iCs/>
        <w:sz w:val="14"/>
        <w:szCs w:val="14"/>
      </w:rPr>
      <w:tab/>
    </w:r>
  </w:p>
  <w:p w:rsidR="002E1C88" w:rsidRPr="004D5397" w:rsidRDefault="002E1C88">
    <w:pPr>
      <w:tabs>
        <w:tab w:val="left" w:pos="1260"/>
        <w:tab w:val="left" w:pos="1980"/>
        <w:tab w:val="left" w:pos="2700"/>
        <w:tab w:val="left" w:pos="3006"/>
        <w:tab w:val="left" w:pos="3420"/>
        <w:tab w:val="left" w:pos="4140"/>
        <w:tab w:val="left" w:pos="4860"/>
        <w:tab w:val="left" w:pos="5580"/>
        <w:tab w:val="left" w:pos="5882"/>
        <w:tab w:val="left" w:pos="6300"/>
        <w:tab w:val="left" w:pos="7020"/>
        <w:tab w:val="left" w:pos="7740"/>
        <w:tab w:val="left" w:pos="8085"/>
        <w:tab w:val="left" w:pos="8460"/>
        <w:tab w:val="left" w:pos="9180"/>
        <w:tab w:val="left" w:pos="9900"/>
        <w:tab w:val="left" w:pos="10620"/>
      </w:tabs>
      <w:ind w:left="2700" w:right="-720" w:firstLine="5385"/>
      <w:rPr>
        <w:rFonts w:ascii="Arial" w:hAnsi="Arial" w:cs="Arial"/>
        <w:i/>
        <w:iCs/>
        <w:sz w:val="14"/>
        <w:szCs w:val="14"/>
      </w:rPr>
    </w:pPr>
    <w:r w:rsidRPr="004D5397">
      <w:rPr>
        <w:rFonts w:ascii="Arial" w:hAnsi="Arial" w:cs="Arial"/>
        <w:i/>
        <w:iCs/>
        <w:sz w:val="14"/>
        <w:szCs w:val="14"/>
      </w:rPr>
      <w:t>North Highlands, CA 95660</w:t>
    </w:r>
    <w:r w:rsidRPr="004D5397">
      <w:rPr>
        <w:rFonts w:ascii="Arial" w:hAnsi="Arial" w:cs="Arial"/>
        <w:i/>
        <w:iCs/>
        <w:sz w:val="14"/>
        <w:szCs w:val="14"/>
      </w:rPr>
      <w:tab/>
    </w:r>
  </w:p>
  <w:p w:rsidR="002E1C88" w:rsidRPr="004D5397" w:rsidRDefault="002E1C88">
    <w:pPr>
      <w:tabs>
        <w:tab w:val="left" w:pos="1260"/>
        <w:tab w:val="left" w:pos="1980"/>
        <w:tab w:val="left" w:pos="2700"/>
        <w:tab w:val="left" w:pos="3006"/>
        <w:tab w:val="left" w:pos="3420"/>
        <w:tab w:val="left" w:pos="4140"/>
        <w:tab w:val="left" w:pos="4860"/>
        <w:tab w:val="left" w:pos="5580"/>
        <w:tab w:val="left" w:pos="5882"/>
        <w:tab w:val="left" w:pos="6300"/>
        <w:tab w:val="left" w:pos="7020"/>
        <w:tab w:val="left" w:pos="7740"/>
        <w:tab w:val="left" w:pos="8085"/>
        <w:tab w:val="left" w:pos="8460"/>
        <w:tab w:val="left" w:pos="9180"/>
        <w:tab w:val="left" w:pos="9900"/>
        <w:tab w:val="left" w:pos="10620"/>
      </w:tabs>
      <w:ind w:left="2700" w:right="-720" w:firstLine="5385"/>
      <w:rPr>
        <w:rFonts w:ascii="Arial" w:hAnsi="Arial" w:cs="Arial"/>
        <w:i/>
        <w:iCs/>
        <w:sz w:val="14"/>
        <w:szCs w:val="14"/>
      </w:rPr>
    </w:pPr>
    <w:r w:rsidRPr="004D5397">
      <w:rPr>
        <w:rFonts w:ascii="Arial" w:hAnsi="Arial" w:cs="Arial"/>
        <w:i/>
        <w:iCs/>
        <w:sz w:val="14"/>
        <w:szCs w:val="14"/>
      </w:rPr>
      <w:t>USA</w:t>
    </w:r>
    <w:r w:rsidRPr="004D5397">
      <w:rPr>
        <w:rFonts w:ascii="Arial" w:hAnsi="Arial" w:cs="Arial"/>
        <w:i/>
        <w:iCs/>
        <w:sz w:val="14"/>
        <w:szCs w:val="14"/>
      </w:rPr>
      <w:tab/>
    </w:r>
  </w:p>
  <w:p w:rsidR="002E1C88" w:rsidRPr="004D5397" w:rsidRDefault="002E1C88">
    <w:pPr>
      <w:tabs>
        <w:tab w:val="left" w:pos="1260"/>
        <w:tab w:val="left" w:pos="1980"/>
        <w:tab w:val="left" w:pos="2700"/>
        <w:tab w:val="left" w:pos="3006"/>
        <w:tab w:val="left" w:pos="3420"/>
        <w:tab w:val="left" w:pos="4140"/>
        <w:tab w:val="left" w:pos="4860"/>
        <w:tab w:val="left" w:pos="5580"/>
        <w:tab w:val="left" w:pos="5882"/>
        <w:tab w:val="left" w:pos="6300"/>
        <w:tab w:val="left" w:pos="7020"/>
        <w:tab w:val="left" w:pos="7740"/>
        <w:tab w:val="left" w:pos="8085"/>
        <w:tab w:val="left" w:pos="8460"/>
        <w:tab w:val="left" w:pos="9180"/>
        <w:tab w:val="left" w:pos="9900"/>
        <w:tab w:val="left" w:pos="10620"/>
      </w:tabs>
      <w:ind w:left="2700" w:right="-720" w:firstLine="306"/>
      <w:rPr>
        <w:rFonts w:ascii="Arial" w:hAnsi="Arial" w:cs="Arial"/>
        <w:i/>
        <w:iCs/>
        <w:sz w:val="15"/>
        <w:szCs w:val="15"/>
      </w:rPr>
    </w:pPr>
    <w:r w:rsidRPr="004D5397">
      <w:rPr>
        <w:rFonts w:ascii="Arial" w:hAnsi="Arial" w:cs="Arial"/>
        <w:sz w:val="26"/>
        <w:szCs w:val="26"/>
        <w:u w:val="single"/>
      </w:rPr>
      <w:t>Pre-Testing Helmet Information Form</w:t>
    </w:r>
    <w:r w:rsidRPr="004D5397">
      <w:rPr>
        <w:rFonts w:ascii="Arial" w:hAnsi="Arial" w:cs="Arial"/>
        <w:i/>
        <w:iCs/>
        <w:sz w:val="15"/>
        <w:szCs w:val="15"/>
      </w:rPr>
      <w:tab/>
    </w:r>
    <w:r w:rsidRPr="004D5397">
      <w:rPr>
        <w:rFonts w:ascii="Arial" w:hAnsi="Arial" w:cs="Arial"/>
        <w:i/>
        <w:iCs/>
        <w:sz w:val="15"/>
        <w:szCs w:val="15"/>
      </w:rPr>
      <w:tab/>
      <w:t>Tel: (916) 331-5073</w:t>
    </w:r>
    <w:r w:rsidRPr="004D5397">
      <w:rPr>
        <w:rFonts w:ascii="Arial" w:hAnsi="Arial" w:cs="Arial"/>
        <w:i/>
        <w:iCs/>
        <w:sz w:val="15"/>
        <w:szCs w:val="15"/>
      </w:rPr>
      <w:tab/>
    </w:r>
  </w:p>
  <w:p w:rsidR="002E1C88" w:rsidRPr="004D5397" w:rsidRDefault="002E1C88">
    <w:pPr>
      <w:tabs>
        <w:tab w:val="left" w:pos="1260"/>
        <w:tab w:val="left" w:pos="1980"/>
        <w:tab w:val="left" w:pos="2700"/>
        <w:tab w:val="left" w:pos="3006"/>
        <w:tab w:val="left" w:pos="3420"/>
        <w:tab w:val="left" w:pos="4140"/>
        <w:tab w:val="left" w:pos="4860"/>
        <w:tab w:val="left" w:pos="5580"/>
        <w:tab w:val="left" w:pos="5882"/>
        <w:tab w:val="left" w:pos="6300"/>
        <w:tab w:val="left" w:pos="7020"/>
        <w:tab w:val="left" w:pos="7740"/>
        <w:tab w:val="left" w:pos="8085"/>
        <w:tab w:val="left" w:pos="8460"/>
        <w:tab w:val="left" w:pos="9180"/>
        <w:tab w:val="left" w:pos="9900"/>
        <w:tab w:val="left" w:pos="10620"/>
      </w:tabs>
      <w:ind w:left="9900" w:right="-720" w:hanging="1815"/>
      <w:rPr>
        <w:rFonts w:ascii="Arial" w:hAnsi="Arial" w:cs="Arial"/>
        <w:i/>
        <w:iCs/>
        <w:sz w:val="15"/>
        <w:szCs w:val="15"/>
      </w:rPr>
    </w:pPr>
    <w:r w:rsidRPr="004D5397">
      <w:rPr>
        <w:rFonts w:ascii="Arial" w:hAnsi="Arial" w:cs="Arial"/>
        <w:i/>
        <w:iCs/>
        <w:sz w:val="15"/>
        <w:szCs w:val="15"/>
      </w:rPr>
      <w:t>Fax: (916) 331-0359</w:t>
    </w:r>
    <w:r w:rsidRPr="004D5397">
      <w:rPr>
        <w:rFonts w:ascii="Arial" w:hAnsi="Arial" w:cs="Arial"/>
        <w:i/>
        <w:iCs/>
        <w:sz w:val="15"/>
        <w:szCs w:val="15"/>
      </w:rPr>
      <w:tab/>
    </w:r>
  </w:p>
  <w:p w:rsidR="002E1C88" w:rsidRPr="004D5397" w:rsidRDefault="002E1C88">
    <w:pPr>
      <w:tabs>
        <w:tab w:val="left" w:pos="1260"/>
        <w:tab w:val="left" w:pos="1980"/>
        <w:tab w:val="left" w:pos="2700"/>
        <w:tab w:val="left" w:pos="3006"/>
        <w:tab w:val="left" w:pos="3420"/>
        <w:tab w:val="left" w:pos="4140"/>
        <w:tab w:val="left" w:pos="4860"/>
        <w:tab w:val="left" w:pos="5580"/>
        <w:tab w:val="left" w:pos="5882"/>
        <w:tab w:val="left" w:pos="6300"/>
        <w:tab w:val="left" w:pos="7020"/>
        <w:tab w:val="left" w:pos="7740"/>
        <w:tab w:val="left" w:pos="8085"/>
        <w:tab w:val="left" w:pos="8460"/>
        <w:tab w:val="left" w:pos="9180"/>
        <w:tab w:val="left" w:pos="9900"/>
        <w:tab w:val="left" w:pos="10620"/>
      </w:tabs>
      <w:ind w:left="2700" w:right="-720" w:firstLine="5385"/>
      <w:rPr>
        <w:rFonts w:ascii="Arial" w:hAnsi="Arial" w:cs="Arial"/>
        <w:i/>
        <w:iCs/>
        <w:sz w:val="15"/>
        <w:szCs w:val="15"/>
      </w:rPr>
    </w:pPr>
    <w:r w:rsidRPr="004D5397">
      <w:rPr>
        <w:rFonts w:ascii="Arial" w:hAnsi="Arial" w:cs="Arial"/>
        <w:i/>
        <w:iCs/>
        <w:sz w:val="15"/>
        <w:szCs w:val="15"/>
      </w:rPr>
      <w:t>E-Mail info@smf.org</w:t>
    </w:r>
  </w:p>
  <w:p w:rsidR="002E1C88" w:rsidRPr="004D5397" w:rsidRDefault="002E1C88">
    <w:pPr>
      <w:tabs>
        <w:tab w:val="left" w:pos="1260"/>
        <w:tab w:val="left" w:pos="1980"/>
        <w:tab w:val="left" w:pos="2700"/>
        <w:tab w:val="left" w:pos="3006"/>
        <w:tab w:val="left" w:pos="3420"/>
        <w:tab w:val="left" w:pos="4140"/>
        <w:tab w:val="left" w:pos="4860"/>
        <w:tab w:val="left" w:pos="5580"/>
        <w:tab w:val="left" w:pos="5882"/>
        <w:tab w:val="left" w:pos="6300"/>
        <w:tab w:val="left" w:pos="7020"/>
        <w:tab w:val="left" w:pos="7740"/>
        <w:tab w:val="left" w:pos="8085"/>
        <w:tab w:val="left" w:pos="8460"/>
        <w:tab w:val="left" w:pos="9180"/>
        <w:tab w:val="left" w:pos="9900"/>
        <w:tab w:val="left" w:pos="10620"/>
      </w:tabs>
      <w:ind w:left="2700" w:right="-720" w:firstLine="5385"/>
      <w:rPr>
        <w:rFonts w:ascii="Arial" w:hAnsi="Arial" w:cs="Arial"/>
        <w:i/>
        <w:iCs/>
        <w:sz w:val="15"/>
        <w:szCs w:val="15"/>
      </w:rPr>
    </w:pPr>
    <w:r w:rsidRPr="004D5397">
      <w:rPr>
        <w:rFonts w:ascii="Arial" w:hAnsi="Arial" w:cs="Arial"/>
        <w:i/>
        <w:iCs/>
        <w:sz w:val="15"/>
        <w:szCs w:val="15"/>
      </w:rPr>
      <w:t>WEB   www.smf.org</w:t>
    </w:r>
    <w:r w:rsidRPr="004D5397">
      <w:rPr>
        <w:rFonts w:ascii="Arial" w:hAnsi="Arial" w:cs="Arial"/>
        <w:i/>
        <w:iCs/>
        <w:sz w:val="15"/>
        <w:szCs w:val="15"/>
      </w:rPr>
      <w:tab/>
    </w:r>
  </w:p>
  <w:p w:rsidR="002E1C88" w:rsidRPr="004D5397" w:rsidRDefault="002E1C88">
    <w:pPr>
      <w:rPr>
        <w:rFonts w:ascii="Arial" w:hAnsi="Arial" w:cs="Arial"/>
        <w:i/>
        <w:iCs/>
        <w:sz w:val="15"/>
        <w:szCs w:val="15"/>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331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74F"/>
    <w:rsid w:val="000055D0"/>
    <w:rsid w:val="00012136"/>
    <w:rsid w:val="000431B0"/>
    <w:rsid w:val="00067DC9"/>
    <w:rsid w:val="00074312"/>
    <w:rsid w:val="000D174F"/>
    <w:rsid w:val="000D1B25"/>
    <w:rsid w:val="000E3592"/>
    <w:rsid w:val="000E6578"/>
    <w:rsid w:val="000F1A28"/>
    <w:rsid w:val="001048E4"/>
    <w:rsid w:val="00110D7E"/>
    <w:rsid w:val="00115262"/>
    <w:rsid w:val="001574E3"/>
    <w:rsid w:val="001C1DF8"/>
    <w:rsid w:val="001C2E06"/>
    <w:rsid w:val="001E133C"/>
    <w:rsid w:val="001F15CF"/>
    <w:rsid w:val="001F2EB4"/>
    <w:rsid w:val="001F42D0"/>
    <w:rsid w:val="0020274C"/>
    <w:rsid w:val="00203107"/>
    <w:rsid w:val="0020348A"/>
    <w:rsid w:val="00206ED3"/>
    <w:rsid w:val="0020756E"/>
    <w:rsid w:val="00257780"/>
    <w:rsid w:val="00263627"/>
    <w:rsid w:val="00264012"/>
    <w:rsid w:val="00274A2B"/>
    <w:rsid w:val="002936CC"/>
    <w:rsid w:val="002967CB"/>
    <w:rsid w:val="002D30C4"/>
    <w:rsid w:val="002E1C88"/>
    <w:rsid w:val="00314C03"/>
    <w:rsid w:val="00325722"/>
    <w:rsid w:val="00371814"/>
    <w:rsid w:val="003A4B67"/>
    <w:rsid w:val="003D25D2"/>
    <w:rsid w:val="003F64D2"/>
    <w:rsid w:val="00410A13"/>
    <w:rsid w:val="004306A2"/>
    <w:rsid w:val="004357C1"/>
    <w:rsid w:val="00490692"/>
    <w:rsid w:val="00490B83"/>
    <w:rsid w:val="004B7AF7"/>
    <w:rsid w:val="004C0C49"/>
    <w:rsid w:val="004D5397"/>
    <w:rsid w:val="004E78FC"/>
    <w:rsid w:val="004F6AC5"/>
    <w:rsid w:val="004F72E3"/>
    <w:rsid w:val="00510D2B"/>
    <w:rsid w:val="0055411A"/>
    <w:rsid w:val="005557B4"/>
    <w:rsid w:val="0058323C"/>
    <w:rsid w:val="00591BB9"/>
    <w:rsid w:val="00597C39"/>
    <w:rsid w:val="005B0A3A"/>
    <w:rsid w:val="005B6A01"/>
    <w:rsid w:val="005D2C0A"/>
    <w:rsid w:val="006226C3"/>
    <w:rsid w:val="00622D4C"/>
    <w:rsid w:val="0062656E"/>
    <w:rsid w:val="006460B9"/>
    <w:rsid w:val="00653D62"/>
    <w:rsid w:val="0065690B"/>
    <w:rsid w:val="00690E08"/>
    <w:rsid w:val="00695471"/>
    <w:rsid w:val="006A14DF"/>
    <w:rsid w:val="006A7E4A"/>
    <w:rsid w:val="006B2A62"/>
    <w:rsid w:val="006D5DD6"/>
    <w:rsid w:val="0070099E"/>
    <w:rsid w:val="007016E8"/>
    <w:rsid w:val="007221D3"/>
    <w:rsid w:val="00740C2E"/>
    <w:rsid w:val="00742443"/>
    <w:rsid w:val="0075501C"/>
    <w:rsid w:val="00766633"/>
    <w:rsid w:val="007706B5"/>
    <w:rsid w:val="007B2AAC"/>
    <w:rsid w:val="007D58E5"/>
    <w:rsid w:val="00817160"/>
    <w:rsid w:val="008253B5"/>
    <w:rsid w:val="00881C05"/>
    <w:rsid w:val="008834E2"/>
    <w:rsid w:val="008C309D"/>
    <w:rsid w:val="008F3200"/>
    <w:rsid w:val="008F3518"/>
    <w:rsid w:val="009005BF"/>
    <w:rsid w:val="0090150D"/>
    <w:rsid w:val="00922AC7"/>
    <w:rsid w:val="0095395A"/>
    <w:rsid w:val="00964D78"/>
    <w:rsid w:val="00977C0A"/>
    <w:rsid w:val="00977D1A"/>
    <w:rsid w:val="00990238"/>
    <w:rsid w:val="00994C37"/>
    <w:rsid w:val="009A6565"/>
    <w:rsid w:val="009A71B3"/>
    <w:rsid w:val="009A7EE3"/>
    <w:rsid w:val="009B0845"/>
    <w:rsid w:val="009D4A56"/>
    <w:rsid w:val="00A02BB0"/>
    <w:rsid w:val="00A07F35"/>
    <w:rsid w:val="00A22933"/>
    <w:rsid w:val="00A70FD5"/>
    <w:rsid w:val="00A77BC9"/>
    <w:rsid w:val="00A925B7"/>
    <w:rsid w:val="00A944DB"/>
    <w:rsid w:val="00AA56DA"/>
    <w:rsid w:val="00AB250D"/>
    <w:rsid w:val="00AE5049"/>
    <w:rsid w:val="00AF49F6"/>
    <w:rsid w:val="00B348E8"/>
    <w:rsid w:val="00B369EF"/>
    <w:rsid w:val="00B46370"/>
    <w:rsid w:val="00B6701E"/>
    <w:rsid w:val="00B738CC"/>
    <w:rsid w:val="00B94BCC"/>
    <w:rsid w:val="00B97344"/>
    <w:rsid w:val="00BB4862"/>
    <w:rsid w:val="00BC53CE"/>
    <w:rsid w:val="00BF753C"/>
    <w:rsid w:val="00C10565"/>
    <w:rsid w:val="00C27CCC"/>
    <w:rsid w:val="00C44989"/>
    <w:rsid w:val="00C73516"/>
    <w:rsid w:val="00C76727"/>
    <w:rsid w:val="00C868C7"/>
    <w:rsid w:val="00C97062"/>
    <w:rsid w:val="00CA3D43"/>
    <w:rsid w:val="00CC0792"/>
    <w:rsid w:val="00CE7728"/>
    <w:rsid w:val="00CF3B2E"/>
    <w:rsid w:val="00D00894"/>
    <w:rsid w:val="00D564CA"/>
    <w:rsid w:val="00DA19BE"/>
    <w:rsid w:val="00DD4328"/>
    <w:rsid w:val="00E00405"/>
    <w:rsid w:val="00E1082F"/>
    <w:rsid w:val="00E4142F"/>
    <w:rsid w:val="00E42A63"/>
    <w:rsid w:val="00E928FF"/>
    <w:rsid w:val="00EC000F"/>
    <w:rsid w:val="00EC468D"/>
    <w:rsid w:val="00EC50E3"/>
    <w:rsid w:val="00EC5188"/>
    <w:rsid w:val="00EC74FC"/>
    <w:rsid w:val="00ED0519"/>
    <w:rsid w:val="00ED09B4"/>
    <w:rsid w:val="00EF62E9"/>
    <w:rsid w:val="00F0488C"/>
    <w:rsid w:val="00F05916"/>
    <w:rsid w:val="00F0745D"/>
    <w:rsid w:val="00F31267"/>
    <w:rsid w:val="00F33CE6"/>
    <w:rsid w:val="00F3632A"/>
    <w:rsid w:val="00F52C64"/>
    <w:rsid w:val="00F569EF"/>
    <w:rsid w:val="00F74A74"/>
    <w:rsid w:val="00FA17CC"/>
    <w:rsid w:val="00FB053F"/>
    <w:rsid w:val="00FD041B"/>
    <w:rsid w:val="00FD6A47"/>
    <w:rsid w:val="00FD77FD"/>
    <w:rsid w:val="00FF1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5"/>
    <o:shapelayout v:ext="edit">
      <o:idmap v:ext="edit" data="1"/>
    </o:shapelayout>
  </w:shapeDefaults>
  <w:decimalSymbol w:val="."/>
  <w:listSeparator w:val=","/>
  <w14:docId w14:val="7C6CBE74"/>
  <w15:docId w15:val="{42DD5AFD-25B6-4708-90E1-2849A676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4D5397"/>
    <w:pPr>
      <w:tabs>
        <w:tab w:val="center" w:pos="4680"/>
        <w:tab w:val="right" w:pos="9360"/>
      </w:tabs>
    </w:pPr>
  </w:style>
  <w:style w:type="character" w:customStyle="1" w:styleId="HeaderChar">
    <w:name w:val="Header Char"/>
    <w:link w:val="Header"/>
    <w:uiPriority w:val="99"/>
    <w:rsid w:val="004D5397"/>
    <w:rPr>
      <w:rFonts w:ascii="Courier" w:hAnsi="Courier"/>
      <w:sz w:val="24"/>
      <w:szCs w:val="24"/>
    </w:rPr>
  </w:style>
  <w:style w:type="paragraph" w:styleId="Footer">
    <w:name w:val="footer"/>
    <w:basedOn w:val="Normal"/>
    <w:link w:val="FooterChar"/>
    <w:uiPriority w:val="99"/>
    <w:unhideWhenUsed/>
    <w:rsid w:val="004D5397"/>
    <w:pPr>
      <w:tabs>
        <w:tab w:val="center" w:pos="4680"/>
        <w:tab w:val="right" w:pos="9360"/>
      </w:tabs>
    </w:pPr>
  </w:style>
  <w:style w:type="character" w:customStyle="1" w:styleId="FooterChar">
    <w:name w:val="Footer Char"/>
    <w:link w:val="Footer"/>
    <w:uiPriority w:val="99"/>
    <w:rsid w:val="004D5397"/>
    <w:rPr>
      <w:rFonts w:ascii="Courier" w:hAnsi="Courier"/>
      <w:sz w:val="24"/>
      <w:szCs w:val="24"/>
    </w:rPr>
  </w:style>
  <w:style w:type="paragraph" w:styleId="DocumentMap">
    <w:name w:val="Document Map"/>
    <w:basedOn w:val="Normal"/>
    <w:link w:val="DocumentMapChar"/>
    <w:uiPriority w:val="99"/>
    <w:semiHidden/>
    <w:unhideWhenUsed/>
    <w:rsid w:val="00264012"/>
    <w:rPr>
      <w:rFonts w:ascii="Tahoma" w:hAnsi="Tahoma" w:cs="Tahoma"/>
      <w:sz w:val="16"/>
      <w:szCs w:val="16"/>
    </w:rPr>
  </w:style>
  <w:style w:type="character" w:customStyle="1" w:styleId="DocumentMapChar">
    <w:name w:val="Document Map Char"/>
    <w:link w:val="DocumentMap"/>
    <w:uiPriority w:val="99"/>
    <w:semiHidden/>
    <w:rsid w:val="00264012"/>
    <w:rPr>
      <w:rFonts w:ascii="Tahoma" w:hAnsi="Tahoma" w:cs="Tahoma"/>
      <w:sz w:val="16"/>
      <w:szCs w:val="16"/>
    </w:rPr>
  </w:style>
  <w:style w:type="table" w:styleId="TableGrid">
    <w:name w:val="Table Grid"/>
    <w:basedOn w:val="TableNormal"/>
    <w:uiPriority w:val="59"/>
    <w:rsid w:val="00C868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067DC9"/>
    <w:rPr>
      <w:color w:val="800080"/>
      <w:u w:val="single"/>
    </w:rPr>
  </w:style>
  <w:style w:type="paragraph" w:styleId="BalloonText">
    <w:name w:val="Balloon Text"/>
    <w:basedOn w:val="Normal"/>
    <w:link w:val="BalloonTextChar"/>
    <w:uiPriority w:val="99"/>
    <w:semiHidden/>
    <w:unhideWhenUsed/>
    <w:rsid w:val="001F15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5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21" Type="http://schemas.openxmlformats.org/officeDocument/2006/relationships/image" Target="media/image8.wmf"/><Relationship Id="rId42" Type="http://schemas.openxmlformats.org/officeDocument/2006/relationships/control" Target="activeX/activeX18.xml"/><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control" Target="activeX/activeX31.xml"/><Relationship Id="rId84" Type="http://schemas.openxmlformats.org/officeDocument/2006/relationships/fontTable" Target="fontTable.xml"/><Relationship Id="rId16" Type="http://schemas.openxmlformats.org/officeDocument/2006/relationships/control" Target="activeX/activeX5.xml"/><Relationship Id="rId11" Type="http://schemas.openxmlformats.org/officeDocument/2006/relationships/image" Target="media/image3.wmf"/><Relationship Id="rId32" Type="http://schemas.openxmlformats.org/officeDocument/2006/relationships/control" Target="activeX/activeX13.xml"/><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control" Target="activeX/activeX26.xml"/><Relationship Id="rId74" Type="http://schemas.openxmlformats.org/officeDocument/2006/relationships/control" Target="activeX/activeX34.xml"/><Relationship Id="rId79" Type="http://schemas.openxmlformats.org/officeDocument/2006/relationships/image" Target="media/image37.wmf"/><Relationship Id="rId5" Type="http://schemas.openxmlformats.org/officeDocument/2006/relationships/footnotes" Target="footnotes.xml"/><Relationship Id="rId19" Type="http://schemas.openxmlformats.org/officeDocument/2006/relationships/image" Target="media/image7.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image" Target="media/image11.wmf"/><Relationship Id="rId30" Type="http://schemas.openxmlformats.org/officeDocument/2006/relationships/control" Target="activeX/activeX12.xml"/><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control" Target="activeX/activeX21.xml"/><Relationship Id="rId56" Type="http://schemas.openxmlformats.org/officeDocument/2006/relationships/control" Target="activeX/activeX25.xml"/><Relationship Id="rId64" Type="http://schemas.openxmlformats.org/officeDocument/2006/relationships/control" Target="activeX/activeX29.xml"/><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control" Target="activeX/activeX1.xml"/><Relationship Id="rId51" Type="http://schemas.openxmlformats.org/officeDocument/2006/relationships/image" Target="media/image23.wmf"/><Relationship Id="rId72" Type="http://schemas.openxmlformats.org/officeDocument/2006/relationships/control" Target="activeX/activeX33.xml"/><Relationship Id="rId80" Type="http://schemas.openxmlformats.org/officeDocument/2006/relationships/control" Target="activeX/activeX37.xm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control" Target="activeX/activeX16.xml"/><Relationship Id="rId46" Type="http://schemas.openxmlformats.org/officeDocument/2006/relationships/control" Target="activeX/activeX20.xml"/><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control" Target="activeX/activeX7.xml"/><Relationship Id="rId41" Type="http://schemas.openxmlformats.org/officeDocument/2006/relationships/image" Target="media/image18.wmf"/><Relationship Id="rId54" Type="http://schemas.openxmlformats.org/officeDocument/2006/relationships/control" Target="activeX/activeX24.xml"/><Relationship Id="rId62" Type="http://schemas.openxmlformats.org/officeDocument/2006/relationships/control" Target="activeX/activeX28.xml"/><Relationship Id="rId70" Type="http://schemas.openxmlformats.org/officeDocument/2006/relationships/control" Target="activeX/activeX32.xml"/><Relationship Id="rId75" Type="http://schemas.openxmlformats.org/officeDocument/2006/relationships/image" Target="media/image35.wmf"/><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1.xml"/><Relationship Id="rId36" Type="http://schemas.openxmlformats.org/officeDocument/2006/relationships/control" Target="activeX/activeX15.xml"/><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control" Target="activeX/activeX2.xml"/><Relationship Id="rId31" Type="http://schemas.openxmlformats.org/officeDocument/2006/relationships/image" Target="media/image13.wmf"/><Relationship Id="rId44" Type="http://schemas.openxmlformats.org/officeDocument/2006/relationships/control" Target="activeX/activeX19.xml"/><Relationship Id="rId52" Type="http://schemas.openxmlformats.org/officeDocument/2006/relationships/control" Target="activeX/activeX23.xml"/><Relationship Id="rId60" Type="http://schemas.openxmlformats.org/officeDocument/2006/relationships/control" Target="activeX/activeX27.xml"/><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control" Target="activeX/activeX36.xml"/><Relationship Id="rId8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control" Target="activeX/activeX6.xml"/><Relationship Id="rId39" Type="http://schemas.openxmlformats.org/officeDocument/2006/relationships/image" Target="media/image17.wmf"/><Relationship Id="rId34" Type="http://schemas.openxmlformats.org/officeDocument/2006/relationships/control" Target="activeX/activeX14.xml"/><Relationship Id="rId50" Type="http://schemas.openxmlformats.org/officeDocument/2006/relationships/control" Target="activeX/activeX22.xml"/><Relationship Id="rId55" Type="http://schemas.openxmlformats.org/officeDocument/2006/relationships/image" Target="media/image25.wmf"/><Relationship Id="rId76" Type="http://schemas.openxmlformats.org/officeDocument/2006/relationships/control" Target="activeX/activeX35.xml"/><Relationship Id="rId7" Type="http://schemas.openxmlformats.org/officeDocument/2006/relationships/image" Target="media/image1.wmf"/><Relationship Id="rId71" Type="http://schemas.openxmlformats.org/officeDocument/2006/relationships/image" Target="media/image3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control" Target="activeX/activeX9.xml"/><Relationship Id="rId40" Type="http://schemas.openxmlformats.org/officeDocument/2006/relationships/control" Target="activeX/activeX17.xml"/><Relationship Id="rId45" Type="http://schemas.openxmlformats.org/officeDocument/2006/relationships/image" Target="media/image20.wmf"/><Relationship Id="rId66" Type="http://schemas.openxmlformats.org/officeDocument/2006/relationships/control" Target="activeX/activeX30.xml"/><Relationship Id="rId61" Type="http://schemas.openxmlformats.org/officeDocument/2006/relationships/image" Target="media/image28.wmf"/><Relationship Id="rId8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8.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35AA3-C5B9-4D00-8E76-4B20A8DA3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2063</Words>
  <Characters>13349</Characters>
  <Application>Microsoft Office Word</Application>
  <DocSecurity>0</DocSecurity>
  <Lines>370</Lines>
  <Paragraphs>157</Paragraphs>
  <ScaleCrop>false</ScaleCrop>
  <HeadingPairs>
    <vt:vector size="2" baseType="variant">
      <vt:variant>
        <vt:lpstr>Title</vt:lpstr>
      </vt:variant>
      <vt:variant>
        <vt:i4>1</vt:i4>
      </vt:variant>
    </vt:vector>
  </HeadingPairs>
  <TitlesOfParts>
    <vt:vector size="1" baseType="lpstr">
      <vt:lpstr/>
    </vt:vector>
  </TitlesOfParts>
  <Company>Snell</Company>
  <LinksUpToDate>false</LinksUpToDate>
  <CharactersWithSpaces>15255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Steve J</cp:lastModifiedBy>
  <cp:revision>4</cp:revision>
  <cp:lastPrinted>2019-05-28T18:06:00Z</cp:lastPrinted>
  <dcterms:created xsi:type="dcterms:W3CDTF">2024-04-03T19:48:00Z</dcterms:created>
  <dcterms:modified xsi:type="dcterms:W3CDTF">2024-04-03T20:57:00Z</dcterms:modified>
</cp:coreProperties>
</file>